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B2" w:rsidRDefault="00A807B2" w:rsidP="008020F6">
      <w:pPr>
        <w:shd w:val="clear" w:color="auto" w:fill="FFFFFF"/>
        <w:tabs>
          <w:tab w:val="left" w:pos="142"/>
        </w:tabs>
        <w:spacing w:line="288" w:lineRule="exact"/>
        <w:ind w:left="426" w:right="373"/>
        <w:jc w:val="center"/>
        <w:rPr>
          <w:b/>
          <w:bCs/>
          <w:color w:val="000000"/>
          <w:spacing w:val="1"/>
          <w:sz w:val="24"/>
          <w:szCs w:val="24"/>
        </w:rPr>
      </w:pPr>
      <w:r w:rsidRPr="002B7404">
        <w:rPr>
          <w:b/>
          <w:bCs/>
          <w:color w:val="000000"/>
          <w:spacing w:val="-3"/>
          <w:sz w:val="24"/>
          <w:szCs w:val="24"/>
        </w:rPr>
        <w:t xml:space="preserve">ДОГОВОР </w:t>
      </w:r>
      <w:r w:rsidR="002B7404" w:rsidRPr="002B7404">
        <w:rPr>
          <w:b/>
          <w:bCs/>
          <w:color w:val="000000"/>
          <w:spacing w:val="-3"/>
          <w:sz w:val="24"/>
          <w:szCs w:val="24"/>
        </w:rPr>
        <w:t>№</w:t>
      </w:r>
      <w:r w:rsidRPr="002B7404">
        <w:rPr>
          <w:b/>
          <w:bCs/>
          <w:color w:val="000000"/>
          <w:spacing w:val="-3"/>
          <w:sz w:val="24"/>
          <w:szCs w:val="24"/>
        </w:rPr>
        <w:t xml:space="preserve"> 0</w:t>
      </w:r>
      <w:r w:rsidR="00681E79">
        <w:rPr>
          <w:b/>
          <w:bCs/>
          <w:color w:val="000000"/>
          <w:spacing w:val="-3"/>
          <w:sz w:val="24"/>
          <w:szCs w:val="24"/>
        </w:rPr>
        <w:t>2</w:t>
      </w:r>
      <w:r w:rsidRPr="002B7404">
        <w:rPr>
          <w:b/>
          <w:bCs/>
          <w:color w:val="000000"/>
          <w:spacing w:val="-3"/>
          <w:sz w:val="24"/>
          <w:szCs w:val="24"/>
        </w:rPr>
        <w:t>-ВХ/</w:t>
      </w:r>
      <w:r w:rsidR="00C458C0">
        <w:rPr>
          <w:b/>
          <w:bCs/>
          <w:color w:val="000000"/>
          <w:spacing w:val="-3"/>
          <w:sz w:val="24"/>
          <w:szCs w:val="24"/>
        </w:rPr>
        <w:t>16</w:t>
      </w:r>
      <w:r w:rsidRPr="002B7404">
        <w:rPr>
          <w:b/>
          <w:bCs/>
          <w:color w:val="000000"/>
          <w:spacing w:val="-3"/>
          <w:sz w:val="24"/>
          <w:szCs w:val="24"/>
        </w:rPr>
        <w:t xml:space="preserve">-П </w:t>
      </w:r>
      <w:r w:rsidRPr="002B7404">
        <w:rPr>
          <w:b/>
          <w:bCs/>
          <w:color w:val="000000"/>
          <w:spacing w:val="1"/>
          <w:sz w:val="24"/>
          <w:szCs w:val="24"/>
        </w:rPr>
        <w:t>на по</w:t>
      </w:r>
      <w:r w:rsidR="002B7404" w:rsidRPr="002B7404">
        <w:rPr>
          <w:b/>
          <w:bCs/>
          <w:color w:val="000000"/>
          <w:spacing w:val="1"/>
          <w:sz w:val="24"/>
          <w:szCs w:val="24"/>
        </w:rPr>
        <w:t>дъ</w:t>
      </w:r>
      <w:r w:rsidRPr="002B7404">
        <w:rPr>
          <w:b/>
          <w:bCs/>
          <w:color w:val="000000"/>
          <w:spacing w:val="1"/>
          <w:sz w:val="24"/>
          <w:szCs w:val="24"/>
        </w:rPr>
        <w:t>ем воды</w:t>
      </w:r>
    </w:p>
    <w:p w:rsidR="00497EA3" w:rsidRPr="002B7404" w:rsidRDefault="00497EA3" w:rsidP="008020F6">
      <w:pPr>
        <w:shd w:val="clear" w:color="auto" w:fill="FFFFFF"/>
        <w:tabs>
          <w:tab w:val="left" w:pos="142"/>
        </w:tabs>
        <w:spacing w:line="288" w:lineRule="exact"/>
        <w:ind w:left="426" w:right="373"/>
        <w:jc w:val="center"/>
        <w:rPr>
          <w:b/>
          <w:bCs/>
        </w:rPr>
      </w:pPr>
    </w:p>
    <w:p w:rsidR="00A807B2" w:rsidRDefault="00497EA3" w:rsidP="00497EA3">
      <w:pPr>
        <w:shd w:val="clear" w:color="auto" w:fill="FFFFFF"/>
        <w:tabs>
          <w:tab w:val="left" w:pos="0"/>
        </w:tabs>
        <w:rPr>
          <w:color w:val="000000"/>
        </w:rPr>
      </w:pPr>
      <w:r>
        <w:rPr>
          <w:color w:val="000000"/>
          <w:spacing w:val="-11"/>
        </w:rPr>
        <w:tab/>
      </w:r>
      <w:proofErr w:type="spellStart"/>
      <w:r w:rsidR="00A807B2" w:rsidRPr="00497EA3">
        <w:rPr>
          <w:color w:val="000000"/>
          <w:spacing w:val="-11"/>
        </w:rPr>
        <w:t>пгт</w:t>
      </w:r>
      <w:proofErr w:type="spellEnd"/>
      <w:r w:rsidR="00A807B2" w:rsidRPr="00497EA3">
        <w:rPr>
          <w:color w:val="000000"/>
          <w:spacing w:val="-11"/>
        </w:rPr>
        <w:t>. Врангель</w:t>
      </w:r>
      <w:r>
        <w:rPr>
          <w:color w:val="000000"/>
          <w:spacing w:val="-11"/>
        </w:rPr>
        <w:tab/>
      </w:r>
      <w:r>
        <w:rPr>
          <w:color w:val="000000"/>
          <w:spacing w:val="-11"/>
        </w:rPr>
        <w:tab/>
      </w:r>
      <w:r>
        <w:rPr>
          <w:color w:val="000000"/>
          <w:spacing w:val="-11"/>
        </w:rPr>
        <w:tab/>
      </w:r>
      <w:r>
        <w:rPr>
          <w:color w:val="000000"/>
          <w:spacing w:val="-11"/>
        </w:rPr>
        <w:tab/>
      </w:r>
      <w:r>
        <w:rPr>
          <w:color w:val="000000"/>
          <w:spacing w:val="-11"/>
        </w:rPr>
        <w:tab/>
      </w:r>
      <w:r>
        <w:rPr>
          <w:color w:val="000000"/>
          <w:spacing w:val="-11"/>
        </w:rPr>
        <w:tab/>
      </w:r>
      <w:r>
        <w:rPr>
          <w:color w:val="000000"/>
          <w:spacing w:val="-11"/>
        </w:rPr>
        <w:tab/>
      </w:r>
      <w:r>
        <w:rPr>
          <w:color w:val="000000"/>
          <w:spacing w:val="-11"/>
        </w:rPr>
        <w:tab/>
      </w:r>
      <w:r w:rsidR="00E62820">
        <w:rPr>
          <w:color w:val="000000"/>
        </w:rPr>
        <w:t>«_____»__________</w:t>
      </w:r>
      <w:r w:rsidR="00A807B2" w:rsidRPr="00497EA3">
        <w:rPr>
          <w:color w:val="000000"/>
        </w:rPr>
        <w:t xml:space="preserve"> года</w:t>
      </w:r>
    </w:p>
    <w:p w:rsidR="00497EA3" w:rsidRPr="00497EA3" w:rsidRDefault="00497EA3" w:rsidP="00497EA3">
      <w:pPr>
        <w:shd w:val="clear" w:color="auto" w:fill="FFFFFF"/>
        <w:tabs>
          <w:tab w:val="left" w:pos="0"/>
        </w:tabs>
      </w:pPr>
    </w:p>
    <w:p w:rsidR="00A807B2" w:rsidRDefault="00A807B2" w:rsidP="00497EA3">
      <w:pPr>
        <w:shd w:val="clear" w:color="auto" w:fill="FFFFFF"/>
        <w:tabs>
          <w:tab w:val="left" w:pos="142"/>
        </w:tabs>
        <w:spacing w:line="221" w:lineRule="exact"/>
        <w:ind w:firstLine="470"/>
        <w:jc w:val="both"/>
        <w:rPr>
          <w:color w:val="000000"/>
        </w:rPr>
      </w:pPr>
      <w:proofErr w:type="gramStart"/>
      <w:r>
        <w:rPr>
          <w:b/>
          <w:bCs/>
          <w:color w:val="000000"/>
          <w:spacing w:val="-1"/>
        </w:rPr>
        <w:t xml:space="preserve">Общество с ограниченной ответственностью «Водозабор </w:t>
      </w:r>
      <w:proofErr w:type="spellStart"/>
      <w:r>
        <w:rPr>
          <w:b/>
          <w:bCs/>
          <w:color w:val="000000"/>
          <w:spacing w:val="-1"/>
        </w:rPr>
        <w:t>Хмыловский</w:t>
      </w:r>
      <w:proofErr w:type="spellEnd"/>
      <w:r>
        <w:rPr>
          <w:b/>
          <w:bCs/>
          <w:color w:val="000000"/>
          <w:spacing w:val="-1"/>
        </w:rPr>
        <w:t xml:space="preserve">», в лице директора </w:t>
      </w:r>
      <w:proofErr w:type="spellStart"/>
      <w:r>
        <w:rPr>
          <w:b/>
          <w:bCs/>
          <w:color w:val="000000"/>
          <w:spacing w:val="-1"/>
        </w:rPr>
        <w:t>Пиндус</w:t>
      </w:r>
      <w:proofErr w:type="spellEnd"/>
      <w:r>
        <w:rPr>
          <w:b/>
          <w:bCs/>
          <w:color w:val="000000"/>
          <w:spacing w:val="-1"/>
        </w:rPr>
        <w:t xml:space="preserve"> Германа </w:t>
      </w:r>
      <w:r>
        <w:rPr>
          <w:b/>
          <w:bCs/>
          <w:color w:val="000000"/>
        </w:rPr>
        <w:t xml:space="preserve">Михайловича, </w:t>
      </w:r>
      <w:r>
        <w:rPr>
          <w:color w:val="000000"/>
        </w:rPr>
        <w:t xml:space="preserve">действующего на основании Устава, именуемое в дальнейшем </w:t>
      </w:r>
      <w:r>
        <w:rPr>
          <w:b/>
          <w:bCs/>
          <w:color w:val="000000"/>
        </w:rPr>
        <w:t xml:space="preserve">«Поставщик», </w:t>
      </w:r>
      <w:r>
        <w:rPr>
          <w:color w:val="000000"/>
        </w:rPr>
        <w:t xml:space="preserve">с одной стороны, </w:t>
      </w:r>
      <w:proofErr w:type="spellStart"/>
      <w:r>
        <w:rPr>
          <w:color w:val="000000"/>
        </w:rPr>
        <w:t>и</w:t>
      </w:r>
      <w:r w:rsidR="00D90AA3">
        <w:rPr>
          <w:color w:val="000000"/>
        </w:rPr>
        <w:t>____</w:t>
      </w:r>
      <w:r w:rsidR="00D90AA3">
        <w:rPr>
          <w:b/>
          <w:bCs/>
          <w:color w:val="000000"/>
        </w:rPr>
        <w:t>__________________________________________</w:t>
      </w:r>
      <w:proofErr w:type="spellEnd"/>
      <w:r>
        <w:rPr>
          <w:b/>
          <w:bCs/>
          <w:color w:val="000000"/>
        </w:rPr>
        <w:t xml:space="preserve">, </w:t>
      </w:r>
      <w:r>
        <w:rPr>
          <w:color w:val="000000"/>
        </w:rPr>
        <w:t xml:space="preserve">именуемое в дальнейшем </w:t>
      </w:r>
      <w:r>
        <w:rPr>
          <w:b/>
          <w:bCs/>
          <w:color w:val="000000"/>
        </w:rPr>
        <w:t xml:space="preserve">«Заказчик», в </w:t>
      </w:r>
      <w:r>
        <w:rPr>
          <w:b/>
          <w:bCs/>
          <w:color w:val="000000"/>
          <w:spacing w:val="-1"/>
        </w:rPr>
        <w:t xml:space="preserve">лице </w:t>
      </w:r>
      <w:r w:rsidR="00D90AA3">
        <w:rPr>
          <w:b/>
          <w:bCs/>
          <w:color w:val="000000"/>
          <w:spacing w:val="-1"/>
        </w:rPr>
        <w:t>________________________________________________</w:t>
      </w:r>
      <w:r>
        <w:rPr>
          <w:b/>
          <w:bCs/>
          <w:color w:val="000000"/>
          <w:spacing w:val="-1"/>
        </w:rPr>
        <w:t xml:space="preserve">, </w:t>
      </w:r>
      <w:r>
        <w:rPr>
          <w:color w:val="000000"/>
          <w:spacing w:val="-1"/>
        </w:rPr>
        <w:t xml:space="preserve">действующего на основании Устава, с другой стороны, </w:t>
      </w:r>
      <w:r>
        <w:rPr>
          <w:color w:val="000000"/>
        </w:rPr>
        <w:t>заключили настоящий договор о нижеследующем</w:t>
      </w:r>
      <w:r w:rsidR="002B7404">
        <w:rPr>
          <w:color w:val="000000"/>
        </w:rPr>
        <w:t>:</w:t>
      </w:r>
      <w:proofErr w:type="gramEnd"/>
    </w:p>
    <w:p w:rsidR="00497EA3" w:rsidRDefault="00497EA3" w:rsidP="00497EA3">
      <w:pPr>
        <w:shd w:val="clear" w:color="auto" w:fill="FFFFFF"/>
        <w:tabs>
          <w:tab w:val="left" w:pos="142"/>
        </w:tabs>
        <w:spacing w:line="221" w:lineRule="exact"/>
        <w:ind w:firstLine="470"/>
        <w:jc w:val="both"/>
      </w:pPr>
    </w:p>
    <w:p w:rsidR="00497EA3" w:rsidRDefault="00A807B2" w:rsidP="00497EA3">
      <w:pPr>
        <w:shd w:val="clear" w:color="auto" w:fill="FFFFFF"/>
        <w:tabs>
          <w:tab w:val="left" w:pos="142"/>
          <w:tab w:val="left" w:pos="9240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1. Предмет договора</w:t>
      </w:r>
    </w:p>
    <w:p w:rsidR="00A807B2" w:rsidRDefault="00A807B2" w:rsidP="00497EA3">
      <w:pPr>
        <w:shd w:val="clear" w:color="auto" w:fill="FFFFFF"/>
        <w:tabs>
          <w:tab w:val="left" w:pos="142"/>
          <w:tab w:val="left" w:pos="9240"/>
        </w:tabs>
      </w:pPr>
      <w:r>
        <w:rPr>
          <w:b/>
          <w:bCs/>
          <w:color w:val="000000"/>
        </w:rPr>
        <w:tab/>
      </w:r>
    </w:p>
    <w:p w:rsidR="00A807B2" w:rsidRDefault="00A807B2" w:rsidP="00497EA3">
      <w:pPr>
        <w:shd w:val="clear" w:color="auto" w:fill="FFFFFF"/>
        <w:tabs>
          <w:tab w:val="left" w:pos="142"/>
        </w:tabs>
        <w:spacing w:line="226" w:lineRule="exact"/>
        <w:jc w:val="both"/>
        <w:rPr>
          <w:color w:val="000000"/>
          <w:spacing w:val="-10"/>
        </w:rPr>
      </w:pPr>
      <w:r>
        <w:rPr>
          <w:b/>
          <w:bCs/>
          <w:color w:val="000000"/>
        </w:rPr>
        <w:t xml:space="preserve">1.1. Поставщик </w:t>
      </w:r>
      <w:r>
        <w:rPr>
          <w:color w:val="000000"/>
        </w:rPr>
        <w:t xml:space="preserve">обязуется обеспечивать подъем и отпуск воды в соответствии с 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51232-98 и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2.1.4 1074 -2001, с водозабора р. </w:t>
      </w:r>
      <w:proofErr w:type="spellStart"/>
      <w:r>
        <w:rPr>
          <w:color w:val="000000"/>
        </w:rPr>
        <w:t>Хмыловка</w:t>
      </w:r>
      <w:proofErr w:type="spellEnd"/>
      <w:r>
        <w:rPr>
          <w:color w:val="000000"/>
        </w:rPr>
        <w:t xml:space="preserve">, а </w:t>
      </w:r>
      <w:r>
        <w:rPr>
          <w:b/>
          <w:bCs/>
          <w:color w:val="000000"/>
        </w:rPr>
        <w:t xml:space="preserve">Заказчик </w:t>
      </w:r>
      <w:r>
        <w:rPr>
          <w:color w:val="000000"/>
        </w:rPr>
        <w:t xml:space="preserve">принимать питьевую воду, для транспортировки по своим сетям, и подачи </w:t>
      </w:r>
      <w:r>
        <w:rPr>
          <w:color w:val="000000"/>
          <w:spacing w:val="-10"/>
        </w:rPr>
        <w:t>потребителям.</w:t>
      </w:r>
    </w:p>
    <w:p w:rsidR="00497EA3" w:rsidRDefault="00497EA3" w:rsidP="00497EA3">
      <w:pPr>
        <w:shd w:val="clear" w:color="auto" w:fill="FFFFFF"/>
        <w:tabs>
          <w:tab w:val="left" w:pos="142"/>
        </w:tabs>
        <w:spacing w:line="226" w:lineRule="exact"/>
        <w:jc w:val="both"/>
      </w:pPr>
    </w:p>
    <w:p w:rsidR="00A807B2" w:rsidRDefault="00A807B2" w:rsidP="00497EA3">
      <w:pPr>
        <w:shd w:val="clear" w:color="auto" w:fill="FFFFFF"/>
        <w:tabs>
          <w:tab w:val="left" w:pos="142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 Права и обязанности сторон</w:t>
      </w:r>
    </w:p>
    <w:p w:rsidR="00497EA3" w:rsidRDefault="00497EA3" w:rsidP="00497EA3">
      <w:pPr>
        <w:shd w:val="clear" w:color="auto" w:fill="FFFFFF"/>
        <w:tabs>
          <w:tab w:val="left" w:pos="142"/>
        </w:tabs>
        <w:jc w:val="center"/>
      </w:pPr>
    </w:p>
    <w:p w:rsidR="00A807B2" w:rsidRDefault="00A807B2" w:rsidP="00497EA3">
      <w:pPr>
        <w:shd w:val="clear" w:color="auto" w:fill="FFFFFF"/>
        <w:tabs>
          <w:tab w:val="left" w:pos="142"/>
          <w:tab w:val="left" w:pos="331"/>
        </w:tabs>
        <w:spacing w:line="240" w:lineRule="exact"/>
        <w:jc w:val="both"/>
      </w:pPr>
      <w:r>
        <w:rPr>
          <w:b/>
          <w:bCs/>
          <w:color w:val="000000"/>
        </w:rPr>
        <w:t>2.1.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3"/>
        </w:rPr>
        <w:t>Поставщик обязуется:</w:t>
      </w:r>
    </w:p>
    <w:p w:rsidR="00A807B2" w:rsidRDefault="00A807B2" w:rsidP="00497EA3">
      <w:pPr>
        <w:numPr>
          <w:ilvl w:val="0"/>
          <w:numId w:val="1"/>
        </w:numPr>
        <w:shd w:val="clear" w:color="auto" w:fill="FFFFFF"/>
        <w:tabs>
          <w:tab w:val="left" w:pos="142"/>
          <w:tab w:val="left" w:pos="499"/>
        </w:tabs>
        <w:spacing w:line="240" w:lineRule="exact"/>
        <w:jc w:val="both"/>
        <w:rPr>
          <w:color w:val="000000"/>
        </w:rPr>
      </w:pPr>
      <w:r>
        <w:rPr>
          <w:color w:val="000000"/>
        </w:rPr>
        <w:t xml:space="preserve">Обеспечивать Заказчика питьевой водой в </w:t>
      </w:r>
      <w:proofErr w:type="gramStart"/>
      <w:r>
        <w:rPr>
          <w:color w:val="000000"/>
        </w:rPr>
        <w:t>размере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лимита</w:t>
      </w:r>
      <w:r w:rsidR="00D90AA3">
        <w:rPr>
          <w:color w:val="000000"/>
        </w:rPr>
        <w:t>______</w:t>
      </w:r>
      <w:proofErr w:type="spellEnd"/>
      <w:r>
        <w:rPr>
          <w:b/>
          <w:bCs/>
          <w:color w:val="000000"/>
        </w:rPr>
        <w:t>. м</w:t>
      </w:r>
      <w:r>
        <w:rPr>
          <w:b/>
          <w:bCs/>
          <w:color w:val="000000"/>
          <w:vertAlign w:val="superscript"/>
        </w:rPr>
        <w:t>3</w:t>
      </w:r>
      <w:r>
        <w:rPr>
          <w:b/>
          <w:bCs/>
          <w:color w:val="000000"/>
        </w:rPr>
        <w:t>/мес.</w:t>
      </w:r>
    </w:p>
    <w:p w:rsidR="00A807B2" w:rsidRDefault="00A807B2" w:rsidP="00497EA3">
      <w:pPr>
        <w:numPr>
          <w:ilvl w:val="0"/>
          <w:numId w:val="1"/>
        </w:numPr>
        <w:shd w:val="clear" w:color="auto" w:fill="FFFFFF"/>
        <w:tabs>
          <w:tab w:val="left" w:pos="142"/>
          <w:tab w:val="left" w:pos="499"/>
        </w:tabs>
        <w:spacing w:line="240" w:lineRule="exact"/>
        <w:jc w:val="both"/>
        <w:rPr>
          <w:color w:val="000000"/>
        </w:rPr>
      </w:pPr>
      <w:r>
        <w:rPr>
          <w:color w:val="000000"/>
        </w:rPr>
        <w:t xml:space="preserve">Обеспечить подъем и отпуск воды в соответствии с   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51232-98 и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2.1.4 1074 - 2001,  в порядке,</w:t>
      </w:r>
      <w:r w:rsidR="00344B31">
        <w:rPr>
          <w:color w:val="000000"/>
          <w:spacing w:val="-5"/>
        </w:rPr>
        <w:t xml:space="preserve"> </w:t>
      </w:r>
      <w:r>
        <w:rPr>
          <w:color w:val="000000"/>
          <w:spacing w:val="-5"/>
        </w:rPr>
        <w:t xml:space="preserve">предусмотренном правилами и нормами, согласно действующего законодательства РФ; </w:t>
      </w:r>
      <w:r>
        <w:rPr>
          <w:i/>
          <w:iCs/>
          <w:color w:val="000000"/>
          <w:spacing w:val="-5"/>
        </w:rPr>
        <w:t>согласно фактической реализации и</w:t>
      </w:r>
      <w:r w:rsidR="00344B31">
        <w:rPr>
          <w:i/>
          <w:iCs/>
          <w:color w:val="000000"/>
          <w:spacing w:val="-5"/>
        </w:rPr>
        <w:t xml:space="preserve"> </w:t>
      </w:r>
      <w:r>
        <w:rPr>
          <w:i/>
          <w:iCs/>
          <w:color w:val="000000"/>
          <w:spacing w:val="3"/>
        </w:rPr>
        <w:t xml:space="preserve">реестра абонентов Заказчика, </w:t>
      </w:r>
      <w:r>
        <w:rPr>
          <w:color w:val="000000"/>
          <w:spacing w:val="3"/>
        </w:rPr>
        <w:t>на основании письменной заявки, подаваемой им в бухгалтерию Поставщика один</w:t>
      </w:r>
      <w:r w:rsidR="00344B31">
        <w:rPr>
          <w:color w:val="000000"/>
          <w:spacing w:val="3"/>
        </w:rPr>
        <w:t xml:space="preserve"> </w:t>
      </w:r>
      <w:r>
        <w:rPr>
          <w:color w:val="000000"/>
          <w:spacing w:val="7"/>
        </w:rPr>
        <w:t>раз в месяц.</w:t>
      </w:r>
    </w:p>
    <w:p w:rsidR="00A807B2" w:rsidRDefault="00A807B2" w:rsidP="00497EA3">
      <w:pPr>
        <w:shd w:val="clear" w:color="auto" w:fill="FFFFFF"/>
        <w:tabs>
          <w:tab w:val="left" w:pos="142"/>
          <w:tab w:val="left" w:pos="331"/>
        </w:tabs>
        <w:spacing w:line="240" w:lineRule="exact"/>
        <w:jc w:val="both"/>
      </w:pPr>
      <w:r>
        <w:rPr>
          <w:b/>
          <w:bCs/>
          <w:color w:val="000000"/>
        </w:rPr>
        <w:t>2.2.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2"/>
        </w:rPr>
        <w:t>Поставщик вправе:</w:t>
      </w:r>
    </w:p>
    <w:p w:rsidR="00A807B2" w:rsidRDefault="00A807B2" w:rsidP="00497EA3">
      <w:pPr>
        <w:shd w:val="clear" w:color="auto" w:fill="FFFFFF"/>
        <w:tabs>
          <w:tab w:val="left" w:pos="142"/>
        </w:tabs>
        <w:spacing w:line="240" w:lineRule="exact"/>
        <w:jc w:val="both"/>
      </w:pPr>
      <w:r>
        <w:rPr>
          <w:color w:val="000000"/>
        </w:rPr>
        <w:t>2.2.1. Производить учет количества потребленной воды, согласно показаниям приборов учета, установленных на присоединительных системах водоснабжения.</w:t>
      </w:r>
    </w:p>
    <w:p w:rsidR="00A807B2" w:rsidRDefault="00A807B2" w:rsidP="00497EA3">
      <w:pPr>
        <w:shd w:val="clear" w:color="auto" w:fill="FFFFFF"/>
        <w:tabs>
          <w:tab w:val="left" w:pos="142"/>
          <w:tab w:val="left" w:pos="331"/>
        </w:tabs>
        <w:spacing w:line="226" w:lineRule="exact"/>
        <w:jc w:val="both"/>
      </w:pPr>
      <w:r>
        <w:rPr>
          <w:b/>
          <w:bCs/>
          <w:color w:val="000000"/>
        </w:rPr>
        <w:t>2.3.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1"/>
        </w:rPr>
        <w:t>Заказчик обязуется:</w:t>
      </w:r>
    </w:p>
    <w:p w:rsidR="00A807B2" w:rsidRDefault="002B7404" w:rsidP="00497EA3">
      <w:pPr>
        <w:shd w:val="clear" w:color="auto" w:fill="FFFFFF"/>
        <w:tabs>
          <w:tab w:val="left" w:pos="142"/>
          <w:tab w:val="left" w:pos="470"/>
        </w:tabs>
        <w:spacing w:line="226" w:lineRule="exact"/>
        <w:jc w:val="both"/>
      </w:pPr>
      <w:r>
        <w:rPr>
          <w:color w:val="000000"/>
        </w:rPr>
        <w:t xml:space="preserve">2.3.1. </w:t>
      </w:r>
      <w:r w:rsidR="00A807B2">
        <w:rPr>
          <w:color w:val="000000"/>
        </w:rPr>
        <w:t>Обеспечивать учет полученной питьевой воды.</w:t>
      </w:r>
    </w:p>
    <w:p w:rsidR="00A807B2" w:rsidRDefault="00A807B2" w:rsidP="00497EA3">
      <w:pPr>
        <w:shd w:val="clear" w:color="auto" w:fill="FFFFFF"/>
        <w:tabs>
          <w:tab w:val="left" w:pos="142"/>
          <w:tab w:val="left" w:pos="552"/>
        </w:tabs>
        <w:spacing w:line="226" w:lineRule="exact"/>
        <w:jc w:val="both"/>
      </w:pPr>
      <w:r>
        <w:rPr>
          <w:color w:val="000000"/>
        </w:rPr>
        <w:t>2.3.2.</w:t>
      </w:r>
      <w:r>
        <w:rPr>
          <w:color w:val="000000"/>
        </w:rPr>
        <w:tab/>
      </w:r>
      <w:r>
        <w:rPr>
          <w:color w:val="000000"/>
          <w:spacing w:val="12"/>
        </w:rPr>
        <w:t xml:space="preserve">Оплачивать счета за потребляемую воду ежемесячно в полном </w:t>
      </w:r>
      <w:proofErr w:type="gramStart"/>
      <w:r>
        <w:rPr>
          <w:color w:val="000000"/>
          <w:spacing w:val="12"/>
        </w:rPr>
        <w:t>объеме</w:t>
      </w:r>
      <w:proofErr w:type="gramEnd"/>
      <w:r>
        <w:rPr>
          <w:color w:val="000000"/>
          <w:spacing w:val="12"/>
        </w:rPr>
        <w:t>, в порядке, сроки и размере,</w:t>
      </w:r>
      <w:r w:rsidR="00344B31">
        <w:rPr>
          <w:color w:val="000000"/>
        </w:rPr>
        <w:t xml:space="preserve"> </w:t>
      </w:r>
      <w:r>
        <w:rPr>
          <w:color w:val="000000"/>
        </w:rPr>
        <w:t>предусмотренном главой 3 настоящего договора.</w:t>
      </w:r>
    </w:p>
    <w:p w:rsidR="00A807B2" w:rsidRDefault="00A807B2" w:rsidP="00497EA3">
      <w:pPr>
        <w:numPr>
          <w:ilvl w:val="0"/>
          <w:numId w:val="2"/>
        </w:numPr>
        <w:shd w:val="clear" w:color="auto" w:fill="FFFFFF"/>
        <w:tabs>
          <w:tab w:val="left" w:pos="142"/>
          <w:tab w:val="left" w:pos="494"/>
        </w:tabs>
        <w:spacing w:line="226" w:lineRule="exact"/>
        <w:jc w:val="both"/>
        <w:rPr>
          <w:color w:val="000000"/>
        </w:rPr>
      </w:pPr>
      <w:r>
        <w:rPr>
          <w:color w:val="000000"/>
          <w:spacing w:val="1"/>
        </w:rPr>
        <w:t>Обеспечивать беспрепятственный доступ работников Поставщика для осуществления контрольных функций на</w:t>
      </w:r>
      <w:r w:rsidR="00344B31">
        <w:rPr>
          <w:color w:val="000000"/>
          <w:spacing w:val="1"/>
        </w:rPr>
        <w:t xml:space="preserve"> </w:t>
      </w:r>
      <w:r>
        <w:rPr>
          <w:color w:val="000000"/>
        </w:rPr>
        <w:t>инженерных сетях и осмотра средств измерений.</w:t>
      </w:r>
    </w:p>
    <w:p w:rsidR="00A807B2" w:rsidRDefault="00A807B2" w:rsidP="00497EA3">
      <w:pPr>
        <w:numPr>
          <w:ilvl w:val="0"/>
          <w:numId w:val="2"/>
        </w:numPr>
        <w:shd w:val="clear" w:color="auto" w:fill="FFFFFF"/>
        <w:tabs>
          <w:tab w:val="left" w:pos="142"/>
          <w:tab w:val="left" w:pos="494"/>
        </w:tabs>
        <w:spacing w:line="226" w:lineRule="exact"/>
        <w:jc w:val="both"/>
        <w:rPr>
          <w:color w:val="000000"/>
        </w:rPr>
      </w:pPr>
      <w:r>
        <w:rPr>
          <w:color w:val="000000"/>
          <w:spacing w:val="1"/>
        </w:rPr>
        <w:t>При изменении юридического, почтового адресов и банковских реквизитов, иных сведений, имеющих значение</w:t>
      </w:r>
      <w:r w:rsidR="00344B31">
        <w:rPr>
          <w:color w:val="000000"/>
          <w:spacing w:val="1"/>
        </w:rPr>
        <w:t xml:space="preserve"> </w:t>
      </w:r>
      <w:r>
        <w:rPr>
          <w:color w:val="000000"/>
        </w:rPr>
        <w:t>для исполнения условий настоящего договора, Заказчик обязан сообщить об этом Поставщику в течение 10 дней с</w:t>
      </w:r>
      <w:r w:rsidR="00344B31">
        <w:rPr>
          <w:color w:val="000000"/>
        </w:rPr>
        <w:t xml:space="preserve"> </w:t>
      </w:r>
      <w:r>
        <w:rPr>
          <w:color w:val="000000"/>
        </w:rPr>
        <w:t>момента регистрации соответствующих изменений в установленном законом порядке.</w:t>
      </w:r>
    </w:p>
    <w:p w:rsidR="00A807B2" w:rsidRDefault="00A807B2" w:rsidP="00497EA3">
      <w:pPr>
        <w:tabs>
          <w:tab w:val="left" w:pos="142"/>
        </w:tabs>
        <w:jc w:val="both"/>
        <w:rPr>
          <w:sz w:val="2"/>
          <w:szCs w:val="2"/>
        </w:rPr>
      </w:pPr>
    </w:p>
    <w:p w:rsidR="00A807B2" w:rsidRDefault="00A807B2" w:rsidP="00497EA3">
      <w:pPr>
        <w:numPr>
          <w:ilvl w:val="0"/>
          <w:numId w:val="3"/>
        </w:numPr>
        <w:shd w:val="clear" w:color="auto" w:fill="FFFFFF"/>
        <w:tabs>
          <w:tab w:val="left" w:pos="142"/>
          <w:tab w:val="left" w:pos="595"/>
        </w:tabs>
        <w:spacing w:line="226" w:lineRule="exact"/>
        <w:jc w:val="both"/>
        <w:rPr>
          <w:color w:val="000000"/>
        </w:rPr>
      </w:pPr>
      <w:r>
        <w:rPr>
          <w:color w:val="000000"/>
          <w:spacing w:val="3"/>
        </w:rPr>
        <w:t>Обеспечивать сохранность и исправность приборов учета. Выполнять предписания Поставщика по замене</w:t>
      </w:r>
      <w:r w:rsidR="00344B31"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приборов учета.</w:t>
      </w:r>
    </w:p>
    <w:p w:rsidR="00A807B2" w:rsidRDefault="00A807B2" w:rsidP="00497EA3">
      <w:pPr>
        <w:numPr>
          <w:ilvl w:val="0"/>
          <w:numId w:val="3"/>
        </w:numPr>
        <w:shd w:val="clear" w:color="auto" w:fill="FFFFFF"/>
        <w:tabs>
          <w:tab w:val="left" w:pos="142"/>
          <w:tab w:val="left" w:pos="595"/>
        </w:tabs>
        <w:spacing w:line="226" w:lineRule="exact"/>
        <w:jc w:val="both"/>
        <w:rPr>
          <w:color w:val="000000"/>
        </w:rPr>
      </w:pPr>
      <w:r>
        <w:rPr>
          <w:color w:val="000000"/>
          <w:spacing w:val="1"/>
        </w:rPr>
        <w:t>Не допускать и не передавать права на получение воды по договору третьим лицам без письменного согласия</w:t>
      </w:r>
      <w:r w:rsidR="00344B31"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Поставщика.</w:t>
      </w:r>
    </w:p>
    <w:p w:rsidR="00A807B2" w:rsidRDefault="00A807B2" w:rsidP="00497EA3">
      <w:pPr>
        <w:numPr>
          <w:ilvl w:val="0"/>
          <w:numId w:val="3"/>
        </w:numPr>
        <w:shd w:val="clear" w:color="auto" w:fill="FFFFFF"/>
        <w:tabs>
          <w:tab w:val="left" w:pos="142"/>
          <w:tab w:val="left" w:pos="595"/>
        </w:tabs>
        <w:spacing w:line="226" w:lineRule="exact"/>
        <w:jc w:val="both"/>
        <w:rPr>
          <w:color w:val="000000"/>
        </w:rPr>
      </w:pPr>
      <w:r>
        <w:rPr>
          <w:color w:val="000000"/>
          <w:spacing w:val="7"/>
        </w:rPr>
        <w:t xml:space="preserve">Обеспечивать надлежащее функционирование и эксплуатацию систем водоснабжения, в </w:t>
      </w:r>
      <w:proofErr w:type="gramStart"/>
      <w:r>
        <w:rPr>
          <w:color w:val="000000"/>
          <w:spacing w:val="7"/>
        </w:rPr>
        <w:t>соответствии</w:t>
      </w:r>
      <w:proofErr w:type="gramEnd"/>
      <w:r>
        <w:rPr>
          <w:color w:val="000000"/>
          <w:spacing w:val="7"/>
        </w:rPr>
        <w:t xml:space="preserve"> с</w:t>
      </w:r>
      <w:r w:rsidR="00344B31">
        <w:rPr>
          <w:color w:val="000000"/>
          <w:spacing w:val="7"/>
        </w:rPr>
        <w:t xml:space="preserve"> </w:t>
      </w:r>
      <w:r>
        <w:rPr>
          <w:color w:val="000000"/>
          <w:spacing w:val="4"/>
        </w:rPr>
        <w:t>требованиями нормативно-технической документации и настоящим договором, не допуская причинения ущерба</w:t>
      </w:r>
      <w:r w:rsidR="00344B31">
        <w:rPr>
          <w:color w:val="000000"/>
          <w:spacing w:val="4"/>
        </w:rPr>
        <w:t xml:space="preserve"> </w:t>
      </w:r>
      <w:r>
        <w:rPr>
          <w:color w:val="000000"/>
          <w:spacing w:val="3"/>
        </w:rPr>
        <w:t>Поставщику и третьим лицам. Принимать меры по сокращению утечек, потерь и нерационального использования</w:t>
      </w:r>
      <w:r w:rsidR="00344B31">
        <w:rPr>
          <w:color w:val="000000"/>
          <w:spacing w:val="3"/>
        </w:rPr>
        <w:t xml:space="preserve"> </w:t>
      </w:r>
      <w:r>
        <w:rPr>
          <w:color w:val="000000"/>
          <w:spacing w:val="-2"/>
        </w:rPr>
        <w:t>питьевой воды.</w:t>
      </w:r>
    </w:p>
    <w:p w:rsidR="00A807B2" w:rsidRDefault="00A807B2" w:rsidP="00497EA3">
      <w:pPr>
        <w:shd w:val="clear" w:color="auto" w:fill="FFFFFF"/>
        <w:tabs>
          <w:tab w:val="left" w:pos="142"/>
          <w:tab w:val="left" w:pos="331"/>
        </w:tabs>
        <w:jc w:val="both"/>
      </w:pPr>
      <w:r>
        <w:rPr>
          <w:b/>
          <w:bCs/>
          <w:color w:val="000000"/>
        </w:rPr>
        <w:t>2.4.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14"/>
        </w:rPr>
        <w:t>Заказчик вправе:</w:t>
      </w:r>
    </w:p>
    <w:p w:rsidR="00A807B2" w:rsidRDefault="00A807B2" w:rsidP="00497EA3">
      <w:pPr>
        <w:shd w:val="clear" w:color="auto" w:fill="FFFFFF"/>
        <w:tabs>
          <w:tab w:val="left" w:pos="142"/>
        </w:tabs>
        <w:jc w:val="both"/>
        <w:rPr>
          <w:color w:val="000000"/>
        </w:rPr>
      </w:pPr>
      <w:r>
        <w:rPr>
          <w:color w:val="000000"/>
        </w:rPr>
        <w:t>2.4.1.Производить оплату объемов поставленной воды раньше сроков, предусмотренных настоящим договором</w:t>
      </w:r>
      <w:r w:rsidR="00497EA3">
        <w:rPr>
          <w:color w:val="000000"/>
        </w:rPr>
        <w:t>.</w:t>
      </w:r>
    </w:p>
    <w:p w:rsidR="00497EA3" w:rsidRDefault="00497EA3" w:rsidP="00497EA3">
      <w:pPr>
        <w:shd w:val="clear" w:color="auto" w:fill="FFFFFF"/>
        <w:tabs>
          <w:tab w:val="left" w:pos="142"/>
        </w:tabs>
        <w:jc w:val="both"/>
      </w:pPr>
    </w:p>
    <w:p w:rsidR="00A807B2" w:rsidRDefault="00A807B2" w:rsidP="00497EA3">
      <w:pPr>
        <w:shd w:val="clear" w:color="auto" w:fill="FFFFFF"/>
        <w:tabs>
          <w:tab w:val="left" w:pos="142"/>
        </w:tabs>
        <w:spacing w:line="226" w:lineRule="exact"/>
        <w:jc w:val="center"/>
        <w:rPr>
          <w:b/>
          <w:bCs/>
          <w:color w:val="000000"/>
        </w:rPr>
      </w:pPr>
      <w:r w:rsidRPr="00696AC9">
        <w:rPr>
          <w:b/>
          <w:bCs/>
          <w:color w:val="000000"/>
        </w:rPr>
        <w:t>3. Оплата по договору</w:t>
      </w:r>
    </w:p>
    <w:p w:rsidR="00497EA3" w:rsidRPr="00696AC9" w:rsidRDefault="00497EA3" w:rsidP="00497EA3">
      <w:pPr>
        <w:shd w:val="clear" w:color="auto" w:fill="FFFFFF"/>
        <w:tabs>
          <w:tab w:val="left" w:pos="142"/>
        </w:tabs>
        <w:spacing w:line="226" w:lineRule="exact"/>
        <w:jc w:val="center"/>
        <w:rPr>
          <w:b/>
          <w:bCs/>
        </w:rPr>
      </w:pPr>
    </w:p>
    <w:p w:rsidR="00696AC9" w:rsidRPr="00696AC9" w:rsidRDefault="00A807B2" w:rsidP="00497EA3">
      <w:pPr>
        <w:numPr>
          <w:ilvl w:val="0"/>
          <w:numId w:val="4"/>
        </w:numPr>
        <w:shd w:val="clear" w:color="auto" w:fill="FFFFFF"/>
        <w:tabs>
          <w:tab w:val="left" w:pos="142"/>
          <w:tab w:val="left" w:pos="446"/>
        </w:tabs>
        <w:spacing w:line="226" w:lineRule="exact"/>
        <w:jc w:val="both"/>
        <w:rPr>
          <w:color w:val="000000"/>
        </w:rPr>
      </w:pPr>
      <w:r>
        <w:rPr>
          <w:color w:val="000000"/>
          <w:spacing w:val="2"/>
        </w:rPr>
        <w:t xml:space="preserve">Оплата производится на основании тарифа, утвержденного </w:t>
      </w:r>
      <w:r w:rsidR="00D90AA3">
        <w:rPr>
          <w:color w:val="000000"/>
          <w:spacing w:val="2"/>
        </w:rPr>
        <w:t xml:space="preserve">Постановлением Департамента по тарифам Приморского края №  </w:t>
      </w:r>
      <w:r w:rsidR="00AD68B7">
        <w:rPr>
          <w:color w:val="000000"/>
          <w:spacing w:val="2"/>
        </w:rPr>
        <w:t>52/3 от 19.11.2015</w:t>
      </w:r>
      <w:proofErr w:type="gramStart"/>
      <w:r w:rsidR="00344B31">
        <w:rPr>
          <w:color w:val="000000"/>
        </w:rPr>
        <w:t xml:space="preserve"> </w:t>
      </w:r>
      <w:r>
        <w:rPr>
          <w:color w:val="000000"/>
          <w:spacing w:val="5"/>
        </w:rPr>
        <w:t>;</w:t>
      </w:r>
      <w:proofErr w:type="gramEnd"/>
      <w:r>
        <w:rPr>
          <w:color w:val="000000"/>
          <w:spacing w:val="5"/>
        </w:rPr>
        <w:t xml:space="preserve"> по представленным в адрес Заказчика бухгалтерским документам (акт и счет-фактура) в</w:t>
      </w:r>
      <w:r w:rsidR="00344B31">
        <w:rPr>
          <w:color w:val="000000"/>
          <w:spacing w:val="5"/>
        </w:rPr>
        <w:t xml:space="preserve"> </w:t>
      </w:r>
      <w:r>
        <w:rPr>
          <w:color w:val="000000"/>
          <w:spacing w:val="-1"/>
        </w:rPr>
        <w:t>семидневный срок с момента их получения.</w:t>
      </w:r>
      <w:r w:rsidR="00696AC9" w:rsidRPr="00696AC9">
        <w:rPr>
          <w:sz w:val="18"/>
          <w:szCs w:val="18"/>
        </w:rPr>
        <w:t xml:space="preserve"> </w:t>
      </w:r>
    </w:p>
    <w:p w:rsidR="00A807B2" w:rsidRPr="00696AC9" w:rsidRDefault="00696AC9" w:rsidP="00497EA3">
      <w:pPr>
        <w:numPr>
          <w:ilvl w:val="0"/>
          <w:numId w:val="4"/>
        </w:numPr>
        <w:shd w:val="clear" w:color="auto" w:fill="FFFFFF"/>
        <w:tabs>
          <w:tab w:val="left" w:pos="142"/>
          <w:tab w:val="left" w:pos="446"/>
        </w:tabs>
        <w:spacing w:line="226" w:lineRule="exact"/>
        <w:jc w:val="both"/>
        <w:rPr>
          <w:color w:val="000000"/>
        </w:rPr>
      </w:pPr>
      <w:r w:rsidRPr="00696AC9">
        <w:t>Тарифы на водоснабжение могут быть изменены в течение срока действия настоящего договора, на основании актов органов местного самоуправления. Изменение тарифов в период действия настоящего договора не требует переоформления договора или внесения в него изменений, все изменения в настоящий договор считаются внесенными и согласованными сторонами с момента введения новых тарифов в действие. Размер измененных тарифов и дата их введения в действие доводится до «Абонента»  через средства массовой информации.</w:t>
      </w:r>
    </w:p>
    <w:p w:rsidR="00A807B2" w:rsidRDefault="00A807B2" w:rsidP="00497EA3">
      <w:pPr>
        <w:numPr>
          <w:ilvl w:val="0"/>
          <w:numId w:val="4"/>
        </w:numPr>
        <w:shd w:val="clear" w:color="auto" w:fill="FFFFFF"/>
        <w:tabs>
          <w:tab w:val="left" w:pos="142"/>
          <w:tab w:val="left" w:pos="446"/>
        </w:tabs>
        <w:spacing w:line="226" w:lineRule="exact"/>
        <w:jc w:val="both"/>
        <w:rPr>
          <w:color w:val="000000"/>
        </w:rPr>
      </w:pPr>
      <w:r>
        <w:rPr>
          <w:color w:val="000000"/>
        </w:rPr>
        <w:t xml:space="preserve">В случае неисправности приборов учета </w:t>
      </w:r>
      <w:proofErr w:type="gramStart"/>
      <w:r>
        <w:rPr>
          <w:color w:val="000000"/>
        </w:rPr>
        <w:t>оплачивать стоимость воды</w:t>
      </w:r>
      <w:proofErr w:type="gramEnd"/>
      <w:r>
        <w:rPr>
          <w:color w:val="000000"/>
        </w:rPr>
        <w:t xml:space="preserve"> по лимиту, установленному в п. 2.1.1</w:t>
      </w:r>
      <w:r w:rsidR="00344B31">
        <w:rPr>
          <w:color w:val="000000"/>
        </w:rPr>
        <w:t xml:space="preserve"> </w:t>
      </w:r>
      <w:r>
        <w:rPr>
          <w:color w:val="000000"/>
          <w:spacing w:val="-1"/>
        </w:rPr>
        <w:t>настоящего договора.</w:t>
      </w:r>
    </w:p>
    <w:p w:rsidR="00A807B2" w:rsidRDefault="00A807B2" w:rsidP="00497EA3">
      <w:pPr>
        <w:numPr>
          <w:ilvl w:val="0"/>
          <w:numId w:val="4"/>
        </w:numPr>
        <w:shd w:val="clear" w:color="auto" w:fill="FFFFFF"/>
        <w:tabs>
          <w:tab w:val="left" w:pos="142"/>
          <w:tab w:val="left" w:pos="446"/>
        </w:tabs>
        <w:spacing w:line="226" w:lineRule="exact"/>
        <w:jc w:val="both"/>
        <w:rPr>
          <w:color w:val="000000"/>
        </w:rPr>
      </w:pPr>
      <w:r>
        <w:rPr>
          <w:color w:val="000000"/>
          <w:spacing w:val="1"/>
        </w:rPr>
        <w:t xml:space="preserve">За сверхлимитный объем   потребленной воды, Заказчик производит оплату Поставщику в пятикратном </w:t>
      </w:r>
      <w:proofErr w:type="gramStart"/>
      <w:r>
        <w:rPr>
          <w:color w:val="000000"/>
          <w:spacing w:val="1"/>
        </w:rPr>
        <w:t>размере</w:t>
      </w:r>
      <w:proofErr w:type="gramEnd"/>
      <w:r w:rsidR="00344B31">
        <w:rPr>
          <w:color w:val="000000"/>
          <w:spacing w:val="1"/>
        </w:rPr>
        <w:t xml:space="preserve"> </w:t>
      </w:r>
      <w:r>
        <w:rPr>
          <w:color w:val="000000"/>
        </w:rPr>
        <w:t>от количества, превышающего лимит.</w:t>
      </w:r>
    </w:p>
    <w:p w:rsidR="008148E5" w:rsidRDefault="008148E5">
      <w:pPr>
        <w:widowControl/>
        <w:autoSpaceDE/>
        <w:autoSpaceDN/>
        <w:adjustRightInd/>
        <w:spacing w:after="20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A807B2" w:rsidRDefault="00A807B2" w:rsidP="00497EA3">
      <w:pPr>
        <w:shd w:val="clear" w:color="auto" w:fill="FFFFFF"/>
        <w:tabs>
          <w:tab w:val="left" w:pos="0"/>
        </w:tabs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 xml:space="preserve">4. Порядок прекращения и (или) ограничения </w:t>
      </w:r>
      <w:r w:rsidRPr="00696AC9">
        <w:rPr>
          <w:b/>
          <w:bCs/>
          <w:color w:val="000000"/>
        </w:rPr>
        <w:t>отпуска питьевой воды</w:t>
      </w:r>
      <w:r>
        <w:rPr>
          <w:color w:val="000000"/>
        </w:rPr>
        <w:t>.</w:t>
      </w:r>
    </w:p>
    <w:p w:rsidR="00497EA3" w:rsidRDefault="00497EA3" w:rsidP="00497EA3">
      <w:pPr>
        <w:shd w:val="clear" w:color="auto" w:fill="FFFFFF"/>
        <w:tabs>
          <w:tab w:val="left" w:pos="0"/>
        </w:tabs>
        <w:jc w:val="center"/>
      </w:pPr>
    </w:p>
    <w:p w:rsidR="00DB6692" w:rsidRDefault="00A807B2" w:rsidP="00497EA3">
      <w:pPr>
        <w:shd w:val="clear" w:color="auto" w:fill="FFFFFF"/>
        <w:tabs>
          <w:tab w:val="left" w:pos="142"/>
        </w:tabs>
        <w:spacing w:line="230" w:lineRule="exact"/>
        <w:jc w:val="both"/>
      </w:pPr>
      <w:r>
        <w:rPr>
          <w:color w:val="000000"/>
        </w:rPr>
        <w:t xml:space="preserve">4.1. Поставщик может прекратить и (или) ограничить отпуск питьевой воды без предварительного уведомления </w:t>
      </w:r>
      <w:r>
        <w:rPr>
          <w:color w:val="000000"/>
          <w:spacing w:val="-1"/>
        </w:rPr>
        <w:t xml:space="preserve">Заказчика в следующих </w:t>
      </w:r>
      <w:proofErr w:type="gramStart"/>
      <w:r>
        <w:rPr>
          <w:color w:val="000000"/>
          <w:spacing w:val="-1"/>
        </w:rPr>
        <w:t>случаях</w:t>
      </w:r>
      <w:proofErr w:type="gramEnd"/>
      <w:r>
        <w:rPr>
          <w:color w:val="000000"/>
          <w:spacing w:val="-1"/>
        </w:rPr>
        <w:t>:</w:t>
      </w:r>
    </w:p>
    <w:p w:rsidR="00A807B2" w:rsidRDefault="00DB6692" w:rsidP="00497EA3">
      <w:pPr>
        <w:numPr>
          <w:ilvl w:val="0"/>
          <w:numId w:val="14"/>
        </w:numPr>
        <w:shd w:val="clear" w:color="auto" w:fill="FFFFFF"/>
        <w:tabs>
          <w:tab w:val="left" w:pos="142"/>
        </w:tabs>
        <w:spacing w:line="230" w:lineRule="exact"/>
        <w:ind w:left="0" w:firstLine="0"/>
        <w:jc w:val="both"/>
      </w:pPr>
      <w:r>
        <w:rPr>
          <w:color w:val="000000"/>
          <w:spacing w:val="-1"/>
        </w:rPr>
        <w:t xml:space="preserve"> </w:t>
      </w:r>
      <w:r w:rsidR="00A807B2">
        <w:rPr>
          <w:color w:val="000000"/>
          <w:spacing w:val="-1"/>
        </w:rPr>
        <w:t>прекращения энергоснабжения объектов Поставщика;</w:t>
      </w:r>
    </w:p>
    <w:p w:rsidR="00DB6692" w:rsidRDefault="00DB6692" w:rsidP="00497EA3">
      <w:pPr>
        <w:numPr>
          <w:ilvl w:val="0"/>
          <w:numId w:val="14"/>
        </w:numPr>
        <w:shd w:val="clear" w:color="auto" w:fill="FFFFFF"/>
        <w:tabs>
          <w:tab w:val="clear" w:pos="1440"/>
          <w:tab w:val="left" w:pos="142"/>
        </w:tabs>
        <w:spacing w:line="240" w:lineRule="exact"/>
        <w:ind w:left="0" w:firstLine="0"/>
        <w:jc w:val="both"/>
        <w:rPr>
          <w:color w:val="000000"/>
          <w:spacing w:val="-1"/>
        </w:rPr>
      </w:pPr>
      <w:r>
        <w:rPr>
          <w:color w:val="000000"/>
        </w:rPr>
        <w:t xml:space="preserve"> </w:t>
      </w:r>
      <w:r w:rsidR="00A807B2">
        <w:rPr>
          <w:color w:val="000000"/>
        </w:rPr>
        <w:t xml:space="preserve">вследствие действия форс-мажорных обстоятельств, как возникновение аварий в </w:t>
      </w:r>
      <w:proofErr w:type="gramStart"/>
      <w:r w:rsidR="00A807B2">
        <w:rPr>
          <w:color w:val="000000"/>
        </w:rPr>
        <w:t>резуль</w:t>
      </w:r>
      <w:r>
        <w:rPr>
          <w:color w:val="000000"/>
        </w:rPr>
        <w:t>тате</w:t>
      </w:r>
      <w:proofErr w:type="gramEnd"/>
      <w:r>
        <w:rPr>
          <w:color w:val="000000"/>
        </w:rPr>
        <w:t xml:space="preserve"> стихийных бедствий и </w:t>
      </w:r>
      <w:r w:rsidR="00A807B2">
        <w:rPr>
          <w:color w:val="000000"/>
        </w:rPr>
        <w:t>чрезвычайных ситуации, наводнений, землетрясений и т.п.</w:t>
      </w:r>
      <w:r w:rsidRPr="00DB6692">
        <w:rPr>
          <w:color w:val="000000"/>
          <w:spacing w:val="-1"/>
        </w:rPr>
        <w:t xml:space="preserve"> </w:t>
      </w:r>
    </w:p>
    <w:p w:rsidR="00DB6692" w:rsidRDefault="00DB6692" w:rsidP="00497EA3">
      <w:pPr>
        <w:numPr>
          <w:ilvl w:val="0"/>
          <w:numId w:val="14"/>
        </w:numPr>
        <w:shd w:val="clear" w:color="auto" w:fill="FFFFFF"/>
        <w:tabs>
          <w:tab w:val="left" w:pos="142"/>
        </w:tabs>
        <w:spacing w:line="240" w:lineRule="exact"/>
        <w:ind w:left="0" w:firstLine="0"/>
        <w:jc w:val="both"/>
      </w:pPr>
      <w:r>
        <w:rPr>
          <w:color w:val="000000"/>
          <w:spacing w:val="-1"/>
        </w:rPr>
        <w:t xml:space="preserve"> необходимость увеличения подачи воды к местам возникновения пожаров.</w:t>
      </w:r>
    </w:p>
    <w:p w:rsidR="00DB6692" w:rsidRDefault="00DB6692" w:rsidP="00497EA3">
      <w:pPr>
        <w:shd w:val="clear" w:color="auto" w:fill="FFFFFF"/>
        <w:tabs>
          <w:tab w:val="left" w:pos="142"/>
        </w:tabs>
        <w:spacing w:line="240" w:lineRule="exact"/>
        <w:jc w:val="both"/>
      </w:pPr>
      <w:r>
        <w:rPr>
          <w:color w:val="000000"/>
        </w:rPr>
        <w:t xml:space="preserve"> 4.2. Поставщик может прекратить и (или) ограничить отпуск питьевой воды, предварительно уведомив Заказчика, </w:t>
      </w:r>
      <w:r>
        <w:rPr>
          <w:color w:val="000000"/>
          <w:spacing w:val="-1"/>
        </w:rPr>
        <w:t xml:space="preserve">органы местного самоуправления, местные службы Госсанэпиднадзора, а также территориальное подразделение Государственной противопожарной службы в следующих </w:t>
      </w:r>
      <w:proofErr w:type="gramStart"/>
      <w:r>
        <w:rPr>
          <w:color w:val="000000"/>
          <w:spacing w:val="-1"/>
        </w:rPr>
        <w:t>случаях</w:t>
      </w:r>
      <w:proofErr w:type="gramEnd"/>
      <w:r>
        <w:rPr>
          <w:color w:val="000000"/>
          <w:spacing w:val="-1"/>
        </w:rPr>
        <w:t>:</w:t>
      </w:r>
    </w:p>
    <w:p w:rsidR="00DB6692" w:rsidRDefault="00DB6692" w:rsidP="00497EA3">
      <w:pPr>
        <w:numPr>
          <w:ilvl w:val="0"/>
          <w:numId w:val="15"/>
        </w:numPr>
        <w:shd w:val="clear" w:color="auto" w:fill="FFFFFF"/>
        <w:tabs>
          <w:tab w:val="left" w:pos="142"/>
          <w:tab w:val="left" w:pos="451"/>
        </w:tabs>
        <w:spacing w:line="240" w:lineRule="exact"/>
        <w:ind w:left="0" w:firstLine="0"/>
        <w:jc w:val="both"/>
        <w:rPr>
          <w:color w:val="000000"/>
        </w:rPr>
      </w:pPr>
      <w:r>
        <w:rPr>
          <w:color w:val="000000"/>
        </w:rPr>
        <w:t xml:space="preserve">резкое ухудшение качества воды в </w:t>
      </w:r>
      <w:proofErr w:type="gramStart"/>
      <w:r>
        <w:rPr>
          <w:color w:val="000000"/>
        </w:rPr>
        <w:t>источнике</w:t>
      </w:r>
      <w:proofErr w:type="gramEnd"/>
      <w:r>
        <w:rPr>
          <w:color w:val="000000"/>
        </w:rPr>
        <w:t xml:space="preserve"> питьевого водоснабжения;</w:t>
      </w:r>
    </w:p>
    <w:p w:rsidR="00DB6692" w:rsidRDefault="00DB6692" w:rsidP="00497EA3">
      <w:pPr>
        <w:numPr>
          <w:ilvl w:val="0"/>
          <w:numId w:val="15"/>
        </w:numPr>
        <w:shd w:val="clear" w:color="auto" w:fill="FFFFFF"/>
        <w:tabs>
          <w:tab w:val="left" w:pos="142"/>
          <w:tab w:val="left" w:pos="451"/>
        </w:tabs>
        <w:spacing w:line="240" w:lineRule="exact"/>
        <w:ind w:left="0" w:firstLine="0"/>
        <w:jc w:val="both"/>
        <w:rPr>
          <w:color w:val="000000"/>
        </w:rPr>
      </w:pPr>
      <w:r>
        <w:rPr>
          <w:color w:val="000000"/>
          <w:spacing w:val="-1"/>
        </w:rPr>
        <w:t>получения предписания или решения служб Госсанэпиднадзора;</w:t>
      </w:r>
    </w:p>
    <w:p w:rsidR="00DB6692" w:rsidRDefault="00DB6692" w:rsidP="00497EA3">
      <w:pPr>
        <w:numPr>
          <w:ilvl w:val="0"/>
          <w:numId w:val="15"/>
        </w:numPr>
        <w:shd w:val="clear" w:color="auto" w:fill="FFFFFF"/>
        <w:tabs>
          <w:tab w:val="left" w:pos="142"/>
          <w:tab w:val="left" w:pos="451"/>
        </w:tabs>
        <w:spacing w:line="240" w:lineRule="exact"/>
        <w:ind w:left="0" w:firstLine="0"/>
        <w:jc w:val="both"/>
        <w:rPr>
          <w:color w:val="000000"/>
        </w:rPr>
      </w:pPr>
      <w:r>
        <w:rPr>
          <w:color w:val="000000"/>
        </w:rPr>
        <w:t>самовольное пользование Заказчиком системами водоснабжения;</w:t>
      </w:r>
    </w:p>
    <w:p w:rsidR="00DB6692" w:rsidRDefault="00DB6692" w:rsidP="00497EA3">
      <w:pPr>
        <w:numPr>
          <w:ilvl w:val="0"/>
          <w:numId w:val="16"/>
        </w:numPr>
        <w:shd w:val="clear" w:color="auto" w:fill="FFFFFF"/>
        <w:tabs>
          <w:tab w:val="left" w:pos="142"/>
          <w:tab w:val="left" w:pos="451"/>
        </w:tabs>
        <w:spacing w:line="240" w:lineRule="exact"/>
        <w:ind w:left="0" w:firstLine="0"/>
        <w:jc w:val="both"/>
        <w:rPr>
          <w:color w:val="000000"/>
        </w:rPr>
      </w:pPr>
      <w:r>
        <w:rPr>
          <w:color w:val="000000"/>
        </w:rPr>
        <w:t>устранение последствий аварии на системах водоснабжения;</w:t>
      </w:r>
    </w:p>
    <w:p w:rsidR="00DB6692" w:rsidRDefault="00DB6692" w:rsidP="00497EA3">
      <w:pPr>
        <w:numPr>
          <w:ilvl w:val="0"/>
          <w:numId w:val="16"/>
        </w:numPr>
        <w:shd w:val="clear" w:color="auto" w:fill="FFFFFF"/>
        <w:tabs>
          <w:tab w:val="left" w:pos="142"/>
          <w:tab w:val="left" w:pos="451"/>
        </w:tabs>
        <w:spacing w:line="240" w:lineRule="exact"/>
        <w:ind w:left="0" w:firstLine="0"/>
        <w:jc w:val="both"/>
        <w:rPr>
          <w:color w:val="000000"/>
        </w:rPr>
      </w:pPr>
      <w:r>
        <w:rPr>
          <w:color w:val="000000"/>
        </w:rPr>
        <w:t>аварийное или неудовлетворительное состояние водопроводных сетей Заказчика;</w:t>
      </w:r>
    </w:p>
    <w:p w:rsidR="00DB6692" w:rsidRDefault="00DB6692" w:rsidP="00497EA3">
      <w:pPr>
        <w:numPr>
          <w:ilvl w:val="0"/>
          <w:numId w:val="16"/>
        </w:numPr>
        <w:shd w:val="clear" w:color="auto" w:fill="FFFFFF"/>
        <w:tabs>
          <w:tab w:val="left" w:pos="142"/>
          <w:tab w:val="left" w:pos="451"/>
        </w:tabs>
        <w:spacing w:line="240" w:lineRule="exact"/>
        <w:ind w:left="0" w:firstLine="0"/>
        <w:jc w:val="both"/>
        <w:rPr>
          <w:color w:val="000000"/>
        </w:rPr>
      </w:pPr>
      <w:r>
        <w:rPr>
          <w:color w:val="000000"/>
        </w:rPr>
        <w:t>проведение работ по присоединению новых абонентов в сроки, согласованные с указанными органами;</w:t>
      </w:r>
    </w:p>
    <w:p w:rsidR="00DB6692" w:rsidRDefault="00DB6692" w:rsidP="00497EA3">
      <w:pPr>
        <w:numPr>
          <w:ilvl w:val="0"/>
          <w:numId w:val="16"/>
        </w:numPr>
        <w:shd w:val="clear" w:color="auto" w:fill="FFFFFF"/>
        <w:tabs>
          <w:tab w:val="left" w:pos="142"/>
          <w:tab w:val="left" w:pos="451"/>
        </w:tabs>
        <w:spacing w:line="240" w:lineRule="exact"/>
        <w:ind w:left="0" w:firstLine="0"/>
        <w:rPr>
          <w:color w:val="000000"/>
        </w:rPr>
      </w:pPr>
      <w:r>
        <w:rPr>
          <w:color w:val="000000"/>
        </w:rPr>
        <w:t>проведение планово-предупредительного ремонта.</w:t>
      </w:r>
    </w:p>
    <w:p w:rsidR="00497EA3" w:rsidRDefault="00497EA3" w:rsidP="00497EA3">
      <w:pPr>
        <w:shd w:val="clear" w:color="auto" w:fill="FFFFFF"/>
        <w:tabs>
          <w:tab w:val="left" w:pos="142"/>
          <w:tab w:val="left" w:pos="451"/>
        </w:tabs>
        <w:spacing w:line="240" w:lineRule="exact"/>
        <w:rPr>
          <w:color w:val="000000"/>
        </w:rPr>
      </w:pPr>
    </w:p>
    <w:p w:rsidR="00DB6692" w:rsidRDefault="007F2DDA" w:rsidP="00497EA3">
      <w:pPr>
        <w:shd w:val="clear" w:color="auto" w:fill="FFFFFF"/>
        <w:tabs>
          <w:tab w:val="left" w:pos="142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="00DB6692">
        <w:rPr>
          <w:b/>
          <w:bCs/>
          <w:color w:val="000000"/>
        </w:rPr>
        <w:t>. Ответственность сторон</w:t>
      </w:r>
    </w:p>
    <w:p w:rsidR="00497EA3" w:rsidRDefault="00497EA3" w:rsidP="00497EA3">
      <w:pPr>
        <w:shd w:val="clear" w:color="auto" w:fill="FFFFFF"/>
        <w:tabs>
          <w:tab w:val="left" w:pos="142"/>
        </w:tabs>
        <w:jc w:val="center"/>
      </w:pPr>
    </w:p>
    <w:p w:rsidR="00DB6692" w:rsidRDefault="007F2DDA" w:rsidP="00497EA3">
      <w:pPr>
        <w:shd w:val="clear" w:color="auto" w:fill="FFFFFF"/>
        <w:tabs>
          <w:tab w:val="left" w:pos="142"/>
        </w:tabs>
        <w:jc w:val="both"/>
      </w:pPr>
      <w:r>
        <w:rPr>
          <w:color w:val="000000"/>
        </w:rPr>
        <w:t>5</w:t>
      </w:r>
      <w:r w:rsidR="00DB6692">
        <w:rPr>
          <w:color w:val="000000"/>
        </w:rPr>
        <w:t>.1.Поставщик и Заказчик несут ответственность:</w:t>
      </w:r>
    </w:p>
    <w:p w:rsidR="00DB6692" w:rsidRDefault="00DB6692" w:rsidP="00497EA3">
      <w:pPr>
        <w:numPr>
          <w:ilvl w:val="0"/>
          <w:numId w:val="17"/>
        </w:numPr>
        <w:shd w:val="clear" w:color="auto" w:fill="FFFFFF"/>
        <w:tabs>
          <w:tab w:val="left" w:pos="142"/>
          <w:tab w:val="left" w:pos="451"/>
        </w:tabs>
        <w:spacing w:line="230" w:lineRule="exact"/>
        <w:ind w:left="0" w:firstLine="0"/>
        <w:jc w:val="both"/>
        <w:rPr>
          <w:color w:val="000000"/>
        </w:rPr>
      </w:pPr>
      <w:r>
        <w:rPr>
          <w:color w:val="000000"/>
        </w:rPr>
        <w:t xml:space="preserve">за невыполнение договорных обязательств в </w:t>
      </w: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с действующим законодательством РФ и Правилами;</w:t>
      </w:r>
    </w:p>
    <w:p w:rsidR="00DB6692" w:rsidRDefault="00DB6692" w:rsidP="00497EA3">
      <w:pPr>
        <w:numPr>
          <w:ilvl w:val="0"/>
          <w:numId w:val="17"/>
        </w:numPr>
        <w:shd w:val="clear" w:color="auto" w:fill="FFFFFF"/>
        <w:tabs>
          <w:tab w:val="clear" w:pos="1440"/>
          <w:tab w:val="left" w:pos="142"/>
          <w:tab w:val="left" w:pos="451"/>
        </w:tabs>
        <w:spacing w:line="230" w:lineRule="exact"/>
        <w:ind w:left="0" w:firstLine="0"/>
        <w:jc w:val="both"/>
        <w:rPr>
          <w:color w:val="000000"/>
        </w:rPr>
      </w:pPr>
      <w:r>
        <w:rPr>
          <w:color w:val="000000"/>
          <w:spacing w:val="3"/>
        </w:rPr>
        <w:t>за вред, причиненный утечками питьевой воды  из систем водоснабжения,  находящихся в их собственности,</w:t>
      </w:r>
      <w:r w:rsidR="00344B31">
        <w:rPr>
          <w:color w:val="000000"/>
        </w:rPr>
        <w:t xml:space="preserve"> </w:t>
      </w:r>
      <w:r>
        <w:rPr>
          <w:color w:val="000000"/>
        </w:rPr>
        <w:t>хозяйственном ведении, оперативном управлении или аренде.</w:t>
      </w:r>
    </w:p>
    <w:p w:rsidR="00DB6692" w:rsidRDefault="007F2DDA" w:rsidP="00497EA3">
      <w:pPr>
        <w:shd w:val="clear" w:color="auto" w:fill="FFFFFF"/>
        <w:tabs>
          <w:tab w:val="left" w:pos="142"/>
          <w:tab w:val="left" w:pos="326"/>
        </w:tabs>
        <w:spacing w:line="230" w:lineRule="exact"/>
        <w:jc w:val="both"/>
      </w:pPr>
      <w:r>
        <w:rPr>
          <w:color w:val="000000"/>
        </w:rPr>
        <w:t>5</w:t>
      </w:r>
      <w:r w:rsidR="00DB6692">
        <w:rPr>
          <w:color w:val="000000"/>
        </w:rPr>
        <w:t>.2.</w:t>
      </w:r>
      <w:r w:rsidR="00DB6692">
        <w:rPr>
          <w:color w:val="000000"/>
        </w:rPr>
        <w:tab/>
      </w:r>
      <w:r w:rsidR="00DB6692">
        <w:rPr>
          <w:b/>
          <w:bCs/>
          <w:color w:val="000000"/>
          <w:spacing w:val="-9"/>
        </w:rPr>
        <w:t xml:space="preserve">Поставщик </w:t>
      </w:r>
      <w:r w:rsidR="00DB6692">
        <w:rPr>
          <w:color w:val="000000"/>
          <w:spacing w:val="-9"/>
        </w:rPr>
        <w:t>несет ответственность:</w:t>
      </w:r>
    </w:p>
    <w:p w:rsidR="00DB6692" w:rsidRDefault="00DB6692" w:rsidP="00497EA3">
      <w:pPr>
        <w:numPr>
          <w:ilvl w:val="0"/>
          <w:numId w:val="18"/>
        </w:numPr>
        <w:shd w:val="clear" w:color="auto" w:fill="FFFFFF"/>
        <w:tabs>
          <w:tab w:val="left" w:pos="142"/>
          <w:tab w:val="left" w:pos="451"/>
        </w:tabs>
        <w:spacing w:line="230" w:lineRule="exact"/>
        <w:ind w:left="0" w:firstLine="0"/>
        <w:jc w:val="both"/>
      </w:pPr>
      <w:r>
        <w:rPr>
          <w:color w:val="000000"/>
          <w:spacing w:val="-10"/>
        </w:rPr>
        <w:t xml:space="preserve"> за ненадлежащее исполнение условий настоящего договора в </w:t>
      </w:r>
      <w:proofErr w:type="gramStart"/>
      <w:r>
        <w:rPr>
          <w:color w:val="000000"/>
          <w:spacing w:val="-10"/>
        </w:rPr>
        <w:t>порядке</w:t>
      </w:r>
      <w:proofErr w:type="gramEnd"/>
      <w:r>
        <w:rPr>
          <w:color w:val="000000"/>
          <w:spacing w:val="-10"/>
        </w:rPr>
        <w:t xml:space="preserve"> действующего законодательства РФ.</w:t>
      </w:r>
    </w:p>
    <w:p w:rsidR="00DB6692" w:rsidRDefault="007F2DDA" w:rsidP="00497EA3">
      <w:pPr>
        <w:shd w:val="clear" w:color="auto" w:fill="FFFFFF"/>
        <w:tabs>
          <w:tab w:val="left" w:pos="142"/>
          <w:tab w:val="left" w:pos="326"/>
        </w:tabs>
        <w:spacing w:line="230" w:lineRule="exact"/>
        <w:jc w:val="both"/>
      </w:pPr>
      <w:r>
        <w:rPr>
          <w:color w:val="000000"/>
        </w:rPr>
        <w:t>5</w:t>
      </w:r>
      <w:r w:rsidR="00DB6692">
        <w:rPr>
          <w:color w:val="000000"/>
        </w:rPr>
        <w:t>.3.</w:t>
      </w:r>
      <w:r w:rsidR="00DB6692">
        <w:rPr>
          <w:color w:val="000000"/>
        </w:rPr>
        <w:tab/>
      </w:r>
      <w:r w:rsidR="00DB6692">
        <w:rPr>
          <w:b/>
          <w:bCs/>
          <w:color w:val="000000"/>
          <w:spacing w:val="-10"/>
        </w:rPr>
        <w:t xml:space="preserve">Заказчик </w:t>
      </w:r>
      <w:r w:rsidR="00DB6692">
        <w:rPr>
          <w:color w:val="000000"/>
          <w:spacing w:val="-10"/>
        </w:rPr>
        <w:t>несет ответственность:</w:t>
      </w:r>
    </w:p>
    <w:p w:rsidR="00DB6692" w:rsidRDefault="007F2DDA" w:rsidP="00497EA3">
      <w:pPr>
        <w:shd w:val="clear" w:color="auto" w:fill="FFFFFF"/>
        <w:tabs>
          <w:tab w:val="left" w:pos="142"/>
          <w:tab w:val="left" w:pos="456"/>
        </w:tabs>
        <w:spacing w:line="230" w:lineRule="exact"/>
        <w:jc w:val="both"/>
        <w:rPr>
          <w:color w:val="000000"/>
        </w:rPr>
      </w:pPr>
      <w:r>
        <w:rPr>
          <w:color w:val="000000"/>
        </w:rPr>
        <w:t xml:space="preserve">5.3.1. </w:t>
      </w:r>
      <w:r w:rsidR="00DB6692">
        <w:rPr>
          <w:color w:val="000000"/>
        </w:rPr>
        <w:t>За вред, причиненный Поставщику или системам водоснабжения;</w:t>
      </w:r>
    </w:p>
    <w:p w:rsidR="00DB6692" w:rsidRPr="007F2DDA" w:rsidRDefault="007F2DDA" w:rsidP="00497EA3">
      <w:pPr>
        <w:pStyle w:val="a8"/>
        <w:numPr>
          <w:ilvl w:val="2"/>
          <w:numId w:val="19"/>
        </w:numPr>
        <w:shd w:val="clear" w:color="auto" w:fill="FFFFFF"/>
        <w:tabs>
          <w:tab w:val="left" w:pos="142"/>
          <w:tab w:val="left" w:pos="456"/>
        </w:tabs>
        <w:spacing w:line="230" w:lineRule="exact"/>
        <w:ind w:left="0" w:firstLine="0"/>
        <w:jc w:val="both"/>
        <w:rPr>
          <w:color w:val="000000"/>
        </w:rPr>
      </w:pPr>
      <w:r>
        <w:rPr>
          <w:color w:val="000000"/>
        </w:rPr>
        <w:t xml:space="preserve"> </w:t>
      </w:r>
      <w:r w:rsidR="00DB6692" w:rsidRPr="007F2DDA">
        <w:rPr>
          <w:color w:val="000000"/>
        </w:rPr>
        <w:t>За достоверность информации по учету полученной воды;</w:t>
      </w:r>
    </w:p>
    <w:p w:rsidR="00DB6692" w:rsidRDefault="007F2DDA" w:rsidP="00497EA3">
      <w:pPr>
        <w:shd w:val="clear" w:color="auto" w:fill="FFFFFF"/>
        <w:tabs>
          <w:tab w:val="left" w:pos="142"/>
          <w:tab w:val="left" w:pos="571"/>
        </w:tabs>
        <w:spacing w:line="230" w:lineRule="exact"/>
        <w:jc w:val="both"/>
        <w:rPr>
          <w:color w:val="000000"/>
          <w:spacing w:val="-1"/>
        </w:rPr>
      </w:pPr>
      <w:r>
        <w:rPr>
          <w:color w:val="000000"/>
        </w:rPr>
        <w:t>5</w:t>
      </w:r>
      <w:r w:rsidR="00DB6692">
        <w:rPr>
          <w:color w:val="000000"/>
        </w:rPr>
        <w:t>.3.3.</w:t>
      </w:r>
      <w:r w:rsidR="00344B31">
        <w:rPr>
          <w:color w:val="000000"/>
        </w:rPr>
        <w:t xml:space="preserve"> </w:t>
      </w:r>
      <w:r w:rsidR="00DB6692">
        <w:rPr>
          <w:color w:val="000000"/>
        </w:rPr>
        <w:t>В случае неоплаты Заказчиком услуг Поставщика на сумму долга начисляется пеня, в размере 1/300</w:t>
      </w:r>
      <w:r w:rsidR="00344B31">
        <w:rPr>
          <w:color w:val="000000"/>
        </w:rPr>
        <w:t xml:space="preserve"> </w:t>
      </w:r>
      <w:r w:rsidR="00DB6692">
        <w:rPr>
          <w:color w:val="000000"/>
          <w:spacing w:val="3"/>
        </w:rPr>
        <w:t>действующей в данный период процентной ставки рефинансирования (учетной ставки), установленной ЦБ РФ, за</w:t>
      </w:r>
      <w:r w:rsidR="00344B31">
        <w:rPr>
          <w:color w:val="000000"/>
          <w:spacing w:val="3"/>
        </w:rPr>
        <w:t xml:space="preserve"> </w:t>
      </w:r>
      <w:r w:rsidR="00DB6692">
        <w:rPr>
          <w:color w:val="000000"/>
          <w:spacing w:val="-1"/>
        </w:rPr>
        <w:t>каждый день просрочки.</w:t>
      </w:r>
    </w:p>
    <w:p w:rsidR="00497EA3" w:rsidRDefault="00497EA3" w:rsidP="00497EA3">
      <w:pPr>
        <w:shd w:val="clear" w:color="auto" w:fill="FFFFFF"/>
        <w:tabs>
          <w:tab w:val="left" w:pos="142"/>
          <w:tab w:val="left" w:pos="571"/>
        </w:tabs>
        <w:spacing w:line="230" w:lineRule="exact"/>
        <w:jc w:val="both"/>
      </w:pPr>
    </w:p>
    <w:p w:rsidR="00DB6692" w:rsidRDefault="007F2DDA" w:rsidP="00497EA3">
      <w:pPr>
        <w:shd w:val="clear" w:color="auto" w:fill="FFFFFF"/>
        <w:tabs>
          <w:tab w:val="left" w:pos="142"/>
        </w:tabs>
        <w:spacing w:line="226" w:lineRule="exac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6</w:t>
      </w:r>
      <w:r w:rsidR="00DB6692">
        <w:rPr>
          <w:b/>
          <w:bCs/>
          <w:color w:val="000000"/>
        </w:rPr>
        <w:t>. Прочие условия</w:t>
      </w:r>
    </w:p>
    <w:p w:rsidR="00497EA3" w:rsidRDefault="00497EA3" w:rsidP="00497EA3">
      <w:pPr>
        <w:shd w:val="clear" w:color="auto" w:fill="FFFFFF"/>
        <w:tabs>
          <w:tab w:val="left" w:pos="142"/>
        </w:tabs>
        <w:spacing w:line="226" w:lineRule="exact"/>
        <w:jc w:val="center"/>
      </w:pPr>
    </w:p>
    <w:p w:rsidR="00DB6692" w:rsidRDefault="007F2DDA" w:rsidP="00497EA3">
      <w:pPr>
        <w:shd w:val="clear" w:color="auto" w:fill="FFFFFF"/>
        <w:tabs>
          <w:tab w:val="left" w:pos="142"/>
        </w:tabs>
        <w:spacing w:line="226" w:lineRule="exact"/>
        <w:jc w:val="both"/>
      </w:pPr>
      <w:r>
        <w:rPr>
          <w:color w:val="000000"/>
        </w:rPr>
        <w:t>6</w:t>
      </w:r>
      <w:r w:rsidR="00DB6692">
        <w:rPr>
          <w:color w:val="000000"/>
        </w:rPr>
        <w:t xml:space="preserve">.1. Остановка водозабора для проведения профилактических ремонтных работ производится </w:t>
      </w:r>
      <w:proofErr w:type="gramStart"/>
      <w:r w:rsidR="00DB6692">
        <w:rPr>
          <w:color w:val="000000"/>
        </w:rPr>
        <w:t>согласно</w:t>
      </w:r>
      <w:proofErr w:type="gramEnd"/>
      <w:r w:rsidR="00DB6692">
        <w:rPr>
          <w:color w:val="000000"/>
        </w:rPr>
        <w:t xml:space="preserve"> </w:t>
      </w:r>
      <w:r w:rsidR="00DB6692">
        <w:rPr>
          <w:color w:val="000000"/>
          <w:spacing w:val="2"/>
        </w:rPr>
        <w:t>утвержденного графика, каждый второй вторник месяца.</w:t>
      </w:r>
    </w:p>
    <w:p w:rsidR="00DB6692" w:rsidRDefault="007F2DDA" w:rsidP="00497EA3">
      <w:pPr>
        <w:shd w:val="clear" w:color="auto" w:fill="FFFFFF"/>
        <w:tabs>
          <w:tab w:val="left" w:pos="142"/>
        </w:tabs>
        <w:spacing w:line="226" w:lineRule="exact"/>
        <w:jc w:val="both"/>
      </w:pPr>
      <w:r>
        <w:rPr>
          <w:color w:val="000000"/>
        </w:rPr>
        <w:t>6</w:t>
      </w:r>
      <w:r w:rsidR="00DB6692">
        <w:rPr>
          <w:color w:val="000000"/>
        </w:rPr>
        <w:t>.2.</w:t>
      </w:r>
      <w:r w:rsidR="00344B31">
        <w:rPr>
          <w:color w:val="000000"/>
        </w:rPr>
        <w:t xml:space="preserve"> </w:t>
      </w:r>
      <w:r w:rsidR="00DB6692">
        <w:rPr>
          <w:color w:val="000000"/>
        </w:rPr>
        <w:t>Все споры или разногласия, возникающие между сторонами по настоящему Договору или в связи с ним, разрешаются путем переговоров.</w:t>
      </w:r>
    </w:p>
    <w:p w:rsidR="00DB6692" w:rsidRDefault="007F2DDA" w:rsidP="00497EA3">
      <w:pPr>
        <w:shd w:val="clear" w:color="auto" w:fill="FFFFFF"/>
        <w:tabs>
          <w:tab w:val="left" w:pos="142"/>
          <w:tab w:val="left" w:pos="509"/>
        </w:tabs>
        <w:spacing w:line="226" w:lineRule="exact"/>
        <w:jc w:val="both"/>
      </w:pPr>
      <w:r>
        <w:rPr>
          <w:color w:val="000000"/>
        </w:rPr>
        <w:t>6</w:t>
      </w:r>
      <w:r w:rsidR="00DB6692">
        <w:rPr>
          <w:color w:val="000000"/>
        </w:rPr>
        <w:t>.3.</w:t>
      </w:r>
      <w:r w:rsidR="00344B31">
        <w:rPr>
          <w:color w:val="000000"/>
          <w:spacing w:val="7"/>
        </w:rPr>
        <w:t xml:space="preserve"> </w:t>
      </w:r>
      <w:r w:rsidR="00DB6692">
        <w:rPr>
          <w:color w:val="000000"/>
          <w:spacing w:val="7"/>
        </w:rPr>
        <w:t>В случае невозможности  разрешения разногласий путем переговоров они подлежат рассмотрению в</w:t>
      </w:r>
      <w:r w:rsidR="00344B31">
        <w:rPr>
          <w:color w:val="000000"/>
          <w:spacing w:val="7"/>
        </w:rPr>
        <w:t xml:space="preserve"> </w:t>
      </w:r>
      <w:r w:rsidR="00DB6692">
        <w:rPr>
          <w:color w:val="000000"/>
        </w:rPr>
        <w:t>Арбитражном суде Приморского края.</w:t>
      </w:r>
    </w:p>
    <w:p w:rsidR="00DB6692" w:rsidRDefault="007F2DDA" w:rsidP="00497EA3">
      <w:pPr>
        <w:shd w:val="clear" w:color="auto" w:fill="FFFFFF"/>
        <w:tabs>
          <w:tab w:val="left" w:pos="142"/>
          <w:tab w:val="left" w:pos="394"/>
        </w:tabs>
        <w:spacing w:line="226" w:lineRule="exact"/>
        <w:jc w:val="both"/>
      </w:pPr>
      <w:r>
        <w:rPr>
          <w:color w:val="000000"/>
        </w:rPr>
        <w:t>6</w:t>
      </w:r>
      <w:r w:rsidR="00DB6692">
        <w:rPr>
          <w:color w:val="000000"/>
        </w:rPr>
        <w:t>.4.</w:t>
      </w:r>
      <w:r w:rsidR="00DB6692">
        <w:rPr>
          <w:color w:val="000000"/>
        </w:rPr>
        <w:tab/>
        <w:t>Любые изменения и дополнения к настоящему Договору имеют юридическую силу только в том случае, если они</w:t>
      </w:r>
      <w:r w:rsidR="00344B31">
        <w:rPr>
          <w:color w:val="000000"/>
        </w:rPr>
        <w:t xml:space="preserve"> </w:t>
      </w:r>
      <w:r w:rsidR="00DB6692">
        <w:rPr>
          <w:color w:val="000000"/>
        </w:rPr>
        <w:t>оформлены в письменном виде и подписаны обеими сторонами.</w:t>
      </w:r>
    </w:p>
    <w:p w:rsidR="00DB6692" w:rsidRPr="007F2DDA" w:rsidRDefault="00DB6692" w:rsidP="00497EA3">
      <w:pPr>
        <w:pStyle w:val="a8"/>
        <w:numPr>
          <w:ilvl w:val="1"/>
          <w:numId w:val="21"/>
        </w:numPr>
        <w:shd w:val="clear" w:color="auto" w:fill="FFFFFF"/>
        <w:tabs>
          <w:tab w:val="left" w:pos="0"/>
          <w:tab w:val="left" w:pos="142"/>
        </w:tabs>
        <w:spacing w:line="226" w:lineRule="exact"/>
        <w:ind w:left="0" w:firstLine="0"/>
        <w:jc w:val="both"/>
        <w:rPr>
          <w:color w:val="000000"/>
        </w:rPr>
      </w:pPr>
      <w:r w:rsidRPr="007F2DDA">
        <w:rPr>
          <w:color w:val="000000"/>
          <w:spacing w:val="7"/>
        </w:rPr>
        <w:t>Настоящий Договор составлен в двух экземплярах, имеющих одинаковую юридическую силу, по одному</w:t>
      </w:r>
      <w:r w:rsidR="00344B31" w:rsidRPr="007F2DDA">
        <w:rPr>
          <w:color w:val="000000"/>
          <w:spacing w:val="7"/>
        </w:rPr>
        <w:t xml:space="preserve"> </w:t>
      </w:r>
      <w:r w:rsidRPr="007F2DDA">
        <w:rPr>
          <w:color w:val="000000"/>
          <w:spacing w:val="3"/>
        </w:rPr>
        <w:t>экземпляру для каждой из сторон.</w:t>
      </w:r>
    </w:p>
    <w:p w:rsidR="00DB6692" w:rsidRDefault="00DB6692" w:rsidP="00497EA3">
      <w:pPr>
        <w:numPr>
          <w:ilvl w:val="0"/>
          <w:numId w:val="7"/>
        </w:numPr>
        <w:shd w:val="clear" w:color="auto" w:fill="FFFFFF"/>
        <w:tabs>
          <w:tab w:val="left" w:pos="142"/>
          <w:tab w:val="left" w:pos="413"/>
        </w:tabs>
        <w:spacing w:line="226" w:lineRule="exact"/>
        <w:jc w:val="both"/>
        <w:rPr>
          <w:color w:val="000000"/>
        </w:rPr>
      </w:pPr>
      <w:r>
        <w:rPr>
          <w:color w:val="000000"/>
        </w:rPr>
        <w:t xml:space="preserve">Договор вступает в силу </w:t>
      </w:r>
      <w:r w:rsidR="00DB0FCC">
        <w:rPr>
          <w:color w:val="000000"/>
        </w:rPr>
        <w:t>_______________</w:t>
      </w:r>
      <w:r>
        <w:rPr>
          <w:color w:val="000000"/>
        </w:rPr>
        <w:t xml:space="preserve"> года и действует </w:t>
      </w:r>
      <w:r w:rsidR="00DB0FCC">
        <w:rPr>
          <w:color w:val="000000"/>
        </w:rPr>
        <w:t>___________________-</w:t>
      </w:r>
      <w:r>
        <w:rPr>
          <w:color w:val="000000"/>
        </w:rPr>
        <w:t xml:space="preserve"> года.</w:t>
      </w:r>
    </w:p>
    <w:p w:rsidR="00DB6692" w:rsidRPr="005645BA" w:rsidRDefault="00FE08BE" w:rsidP="00497EA3">
      <w:pPr>
        <w:numPr>
          <w:ilvl w:val="0"/>
          <w:numId w:val="7"/>
        </w:numPr>
        <w:shd w:val="clear" w:color="auto" w:fill="FFFFFF"/>
        <w:tabs>
          <w:tab w:val="left" w:pos="142"/>
          <w:tab w:val="left" w:pos="413"/>
        </w:tabs>
        <w:spacing w:line="226" w:lineRule="exact"/>
        <w:jc w:val="both"/>
        <w:rPr>
          <w:color w:val="000000"/>
        </w:rPr>
      </w:pPr>
      <w:r>
        <w:rPr>
          <w:color w:val="000000"/>
          <w:spacing w:val="1"/>
        </w:rPr>
        <w:t xml:space="preserve">Договор считается пролонгированным на каждый последующий календарный год, если за месяц до окончания срока действия </w:t>
      </w:r>
      <w:r>
        <w:rPr>
          <w:color w:val="000000"/>
        </w:rPr>
        <w:t>ни от одной из сторон не поступит заявления о его расторжении</w:t>
      </w:r>
      <w:r w:rsidRPr="009A70EE">
        <w:t xml:space="preserve"> (прекращении его действия).</w:t>
      </w:r>
    </w:p>
    <w:p w:rsidR="005645BA" w:rsidRDefault="005645BA" w:rsidP="005645BA">
      <w:pPr>
        <w:shd w:val="clear" w:color="auto" w:fill="FFFFFF"/>
        <w:tabs>
          <w:tab w:val="left" w:pos="142"/>
          <w:tab w:val="left" w:pos="413"/>
        </w:tabs>
        <w:spacing w:line="226" w:lineRule="exact"/>
        <w:ind w:left="43"/>
        <w:rPr>
          <w:color w:val="000000"/>
        </w:rPr>
      </w:pPr>
    </w:p>
    <w:p w:rsidR="00A807B2" w:rsidRPr="00906C3C" w:rsidRDefault="005645BA" w:rsidP="00906C3C">
      <w:pPr>
        <w:shd w:val="clear" w:color="auto" w:fill="FFFFFF"/>
        <w:tabs>
          <w:tab w:val="left" w:pos="142"/>
          <w:tab w:val="left" w:pos="571"/>
        </w:tabs>
        <w:spacing w:before="5" w:line="230" w:lineRule="exact"/>
        <w:ind w:left="571"/>
        <w:jc w:val="center"/>
        <w:rPr>
          <w:b/>
          <w:bCs/>
          <w:sz w:val="22"/>
          <w:szCs w:val="22"/>
        </w:rPr>
      </w:pPr>
      <w:r w:rsidRPr="00906C3C">
        <w:rPr>
          <w:b/>
          <w:bCs/>
          <w:sz w:val="22"/>
          <w:szCs w:val="22"/>
        </w:rPr>
        <w:t>Адреса и банковские реквизиты сторон</w:t>
      </w:r>
      <w:r w:rsidR="00E90E25">
        <w:rPr>
          <w:b/>
          <w:bCs/>
          <w:sz w:val="22"/>
          <w:szCs w:val="22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06"/>
        <w:gridCol w:w="4867"/>
      </w:tblGrid>
      <w:tr w:rsidR="00344B31" w:rsidTr="00906C3C">
        <w:trPr>
          <w:trHeight w:val="2206"/>
        </w:trPr>
        <w:tc>
          <w:tcPr>
            <w:tcW w:w="5234" w:type="dxa"/>
          </w:tcPr>
          <w:p w:rsidR="005645BA" w:rsidRPr="006C4493" w:rsidRDefault="006C4493" w:rsidP="005645BA">
            <w:pPr>
              <w:pStyle w:val="a4"/>
              <w:ind w:left="0"/>
              <w:rPr>
                <w:b/>
              </w:rPr>
            </w:pPr>
            <w:r w:rsidRPr="006C4493">
              <w:rPr>
                <w:b/>
              </w:rPr>
              <w:t>Заказчик</w:t>
            </w:r>
          </w:p>
          <w:p w:rsidR="006C4493" w:rsidRPr="00906C3C" w:rsidRDefault="006C4493" w:rsidP="005645BA">
            <w:pPr>
              <w:pStyle w:val="a4"/>
              <w:ind w:left="0"/>
            </w:pPr>
          </w:p>
          <w:p w:rsidR="00344B31" w:rsidRPr="00906C3C" w:rsidRDefault="00344B31" w:rsidP="00D90AA3">
            <w:pPr>
              <w:pStyle w:val="a4"/>
              <w:ind w:left="0"/>
            </w:pPr>
          </w:p>
        </w:tc>
        <w:tc>
          <w:tcPr>
            <w:tcW w:w="5234" w:type="dxa"/>
          </w:tcPr>
          <w:p w:rsidR="005645BA" w:rsidRPr="006C4493" w:rsidRDefault="006C4493" w:rsidP="005645BA">
            <w:pPr>
              <w:pStyle w:val="a4"/>
              <w:ind w:left="0"/>
              <w:rPr>
                <w:b/>
              </w:rPr>
            </w:pPr>
            <w:r w:rsidRPr="006C4493">
              <w:rPr>
                <w:b/>
              </w:rPr>
              <w:t>Поставщик</w:t>
            </w:r>
          </w:p>
          <w:p w:rsidR="005645BA" w:rsidRDefault="00906C3C" w:rsidP="005645BA">
            <w:pPr>
              <w:pStyle w:val="a4"/>
              <w:ind w:left="0"/>
            </w:pPr>
            <w:r>
              <w:t xml:space="preserve">ООО «Водозабор </w:t>
            </w:r>
            <w:proofErr w:type="spellStart"/>
            <w:r>
              <w:t>Хмыловский</w:t>
            </w:r>
            <w:proofErr w:type="spellEnd"/>
            <w:r>
              <w:t>»</w:t>
            </w:r>
          </w:p>
          <w:p w:rsidR="005645BA" w:rsidRPr="007A0846" w:rsidRDefault="005645BA" w:rsidP="005645BA">
            <w:pPr>
              <w:pStyle w:val="a4"/>
              <w:ind w:left="0"/>
            </w:pPr>
            <w:r w:rsidRPr="007A0846">
              <w:t xml:space="preserve">Юридический адрес: </w:t>
            </w:r>
            <w:r>
              <w:t xml:space="preserve"> 692943, </w:t>
            </w:r>
            <w:r w:rsidRPr="007A0846">
              <w:t>п. Врангель, улица Бабкина, 10</w:t>
            </w:r>
            <w:r>
              <w:t>;</w:t>
            </w:r>
          </w:p>
          <w:p w:rsidR="005645BA" w:rsidRPr="007A0846" w:rsidRDefault="005645BA" w:rsidP="005645BA">
            <w:pPr>
              <w:pStyle w:val="a4"/>
              <w:ind w:left="0"/>
            </w:pPr>
            <w:r w:rsidRPr="007A0846">
              <w:t>Почтовый адрес:</w:t>
            </w:r>
            <w:r>
              <w:t xml:space="preserve"> 692943,</w:t>
            </w:r>
            <w:r w:rsidRPr="007A0846">
              <w:t xml:space="preserve"> </w:t>
            </w:r>
            <w:r w:rsidR="00E62820">
              <w:t>г.Находка</w:t>
            </w:r>
            <w:r>
              <w:t>,</w:t>
            </w:r>
            <w:r w:rsidRPr="007A0846">
              <w:t xml:space="preserve"> улица Бабкина, 10</w:t>
            </w:r>
            <w:r>
              <w:t>;</w:t>
            </w:r>
          </w:p>
          <w:p w:rsidR="005645BA" w:rsidRDefault="005645BA" w:rsidP="005645BA">
            <w:pPr>
              <w:pStyle w:val="a4"/>
              <w:ind w:left="0"/>
            </w:pPr>
            <w:r w:rsidRPr="007A0846">
              <w:t xml:space="preserve">Тел.: </w:t>
            </w:r>
            <w:r>
              <w:t>674-66</w:t>
            </w:r>
            <w:r w:rsidR="00E62820">
              <w:t>5</w:t>
            </w:r>
            <w:r>
              <w:t>, 674-667</w:t>
            </w:r>
            <w:r w:rsidRPr="007A0846">
              <w:t xml:space="preserve">; </w:t>
            </w:r>
          </w:p>
          <w:p w:rsidR="005645BA" w:rsidRPr="007A0846" w:rsidRDefault="005645BA" w:rsidP="005645BA">
            <w:pPr>
              <w:pStyle w:val="a4"/>
              <w:ind w:left="0"/>
            </w:pPr>
            <w:r w:rsidRPr="007A0846">
              <w:t xml:space="preserve">ИНН/КПП: </w:t>
            </w:r>
            <w:r w:rsidR="00906C3C">
              <w:t>2508074983</w:t>
            </w:r>
            <w:r>
              <w:t xml:space="preserve"> / </w:t>
            </w:r>
            <w:r w:rsidR="00906C3C">
              <w:t>250801001</w:t>
            </w:r>
          </w:p>
          <w:p w:rsidR="00E62820" w:rsidRPr="00E62820" w:rsidRDefault="00E62820" w:rsidP="00E62820">
            <w:pPr>
              <w:pStyle w:val="a4"/>
              <w:ind w:left="0"/>
            </w:pPr>
            <w:r w:rsidRPr="00E62820">
              <w:t xml:space="preserve">40702810900001825101 </w:t>
            </w:r>
          </w:p>
          <w:p w:rsidR="00E62820" w:rsidRDefault="00E62820" w:rsidP="00E62820">
            <w:pPr>
              <w:pStyle w:val="a4"/>
              <w:ind w:left="0"/>
            </w:pPr>
            <w:r w:rsidRPr="00E62820">
              <w:t>ПАО АКБ «Приморье»г</w:t>
            </w:r>
            <w:proofErr w:type="gramStart"/>
            <w:r w:rsidRPr="00E62820">
              <w:t>.В</w:t>
            </w:r>
            <w:proofErr w:type="gramEnd"/>
            <w:r w:rsidRPr="00E62820">
              <w:t>ладивосток</w:t>
            </w:r>
            <w:r w:rsidR="005645BA">
              <w:t xml:space="preserve"> </w:t>
            </w:r>
          </w:p>
          <w:p w:rsidR="005645BA" w:rsidRPr="007A0846" w:rsidRDefault="005645BA" w:rsidP="00E62820">
            <w:pPr>
              <w:pStyle w:val="a4"/>
              <w:ind w:left="0"/>
            </w:pPr>
            <w:r w:rsidRPr="007A0846">
              <w:t xml:space="preserve">БИК: </w:t>
            </w:r>
            <w:r w:rsidR="00E62820" w:rsidRPr="00E62820">
              <w:t>040507795</w:t>
            </w:r>
            <w:r>
              <w:t>;</w:t>
            </w:r>
          </w:p>
          <w:p w:rsidR="005645BA" w:rsidRPr="007A0846" w:rsidRDefault="005645BA" w:rsidP="005645BA">
            <w:pPr>
              <w:pStyle w:val="a4"/>
              <w:ind w:left="0"/>
            </w:pPr>
            <w:r w:rsidRPr="007A0846">
              <w:t xml:space="preserve">к/с: </w:t>
            </w:r>
            <w:r w:rsidR="00E62820" w:rsidRPr="00E62820">
              <w:t>30101810800000000795</w:t>
            </w:r>
          </w:p>
          <w:p w:rsidR="00344B31" w:rsidRDefault="00344B31" w:rsidP="00DB6692">
            <w:pPr>
              <w:tabs>
                <w:tab w:val="left" w:pos="142"/>
                <w:tab w:val="left" w:pos="571"/>
              </w:tabs>
              <w:spacing w:before="5" w:line="230" w:lineRule="exact"/>
            </w:pPr>
          </w:p>
        </w:tc>
      </w:tr>
    </w:tbl>
    <w:p w:rsidR="00696AC9" w:rsidRDefault="00906C3C" w:rsidP="008148E5">
      <w:pPr>
        <w:shd w:val="clear" w:color="auto" w:fill="FFFFFF"/>
        <w:tabs>
          <w:tab w:val="left" w:pos="142"/>
          <w:tab w:val="left" w:pos="571"/>
        </w:tabs>
        <w:spacing w:before="5" w:line="230" w:lineRule="exact"/>
        <w:ind w:left="571" w:hanging="571"/>
      </w:pPr>
      <w:r>
        <w:t>______________</w:t>
      </w:r>
      <w:r w:rsidR="00696AC9">
        <w:t>__</w:t>
      </w:r>
      <w:r w:rsidR="00497EA3">
        <w:t>___</w:t>
      </w:r>
      <w:r>
        <w:t>______/</w:t>
      </w:r>
      <w:r w:rsidR="00497EA3">
        <w:t>_________</w:t>
      </w:r>
      <w:r>
        <w:t xml:space="preserve">/                 </w:t>
      </w:r>
      <w:r w:rsidR="00696AC9">
        <w:t xml:space="preserve">                   </w:t>
      </w:r>
      <w:r>
        <w:t xml:space="preserve">____________________________/Г.М. </w:t>
      </w:r>
      <w:proofErr w:type="spellStart"/>
      <w:r>
        <w:t>Пиндус</w:t>
      </w:r>
      <w:proofErr w:type="spellEnd"/>
      <w:r>
        <w:t>/</w:t>
      </w:r>
    </w:p>
    <w:sectPr w:rsidR="00696AC9" w:rsidSect="00497EA3">
      <w:type w:val="continuous"/>
      <w:pgSz w:w="11909" w:h="16834"/>
      <w:pgMar w:top="1134" w:right="851" w:bottom="567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046B08"/>
    <w:lvl w:ilvl="0">
      <w:numFmt w:val="bullet"/>
      <w:lvlText w:val="*"/>
      <w:lvlJc w:val="left"/>
    </w:lvl>
  </w:abstractNum>
  <w:abstractNum w:abstractNumId="1">
    <w:nsid w:val="0719056F"/>
    <w:multiLevelType w:val="hybridMultilevel"/>
    <w:tmpl w:val="419E9B00"/>
    <w:lvl w:ilvl="0" w:tplc="64800A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70E3F"/>
    <w:multiLevelType w:val="hybridMultilevel"/>
    <w:tmpl w:val="72CA35EE"/>
    <w:lvl w:ilvl="0" w:tplc="716CA25E">
      <w:start w:val="1"/>
      <w:numFmt w:val="bullet"/>
      <w:lvlText w:val="-"/>
      <w:lvlJc w:val="left"/>
      <w:pPr>
        <w:tabs>
          <w:tab w:val="num" w:pos="1575"/>
        </w:tabs>
        <w:ind w:left="1575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3">
    <w:nsid w:val="0C4615BB"/>
    <w:multiLevelType w:val="singleLevel"/>
    <w:tmpl w:val="B02AE052"/>
    <w:lvl w:ilvl="0">
      <w:start w:val="1"/>
      <w:numFmt w:val="decimal"/>
      <w:lvlText w:val="4.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0D534AD0"/>
    <w:multiLevelType w:val="multilevel"/>
    <w:tmpl w:val="84C644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0FBF5719"/>
    <w:multiLevelType w:val="singleLevel"/>
    <w:tmpl w:val="3236B196"/>
    <w:lvl w:ilvl="0">
      <w:start w:val="5"/>
      <w:numFmt w:val="decimal"/>
      <w:lvlText w:val="2.3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6">
    <w:nsid w:val="1B611E9E"/>
    <w:multiLevelType w:val="singleLevel"/>
    <w:tmpl w:val="7DF0ECF0"/>
    <w:lvl w:ilvl="0">
      <w:start w:val="1"/>
      <w:numFmt w:val="decimal"/>
      <w:lvlText w:val="3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>
    <w:nsid w:val="1EDB637C"/>
    <w:multiLevelType w:val="singleLevel"/>
    <w:tmpl w:val="C5528E2E"/>
    <w:lvl w:ilvl="0">
      <w:start w:val="3"/>
      <w:numFmt w:val="decimal"/>
      <w:lvlText w:val="2.3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8">
    <w:nsid w:val="21486EED"/>
    <w:multiLevelType w:val="singleLevel"/>
    <w:tmpl w:val="A4A25F34"/>
    <w:lvl w:ilvl="0">
      <w:start w:val="5"/>
      <w:numFmt w:val="decimal"/>
      <w:lvlText w:val="5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9">
    <w:nsid w:val="2F8C461B"/>
    <w:multiLevelType w:val="hybridMultilevel"/>
    <w:tmpl w:val="21287008"/>
    <w:lvl w:ilvl="0" w:tplc="64800A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CA5445"/>
    <w:multiLevelType w:val="hybridMultilevel"/>
    <w:tmpl w:val="4704F1AC"/>
    <w:lvl w:ilvl="0" w:tplc="0419000F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11">
    <w:nsid w:val="3A104031"/>
    <w:multiLevelType w:val="hybridMultilevel"/>
    <w:tmpl w:val="A934D0FC"/>
    <w:lvl w:ilvl="0" w:tplc="716CA25E">
      <w:start w:val="1"/>
      <w:numFmt w:val="bullet"/>
      <w:lvlText w:val="-"/>
      <w:lvlJc w:val="left"/>
      <w:pPr>
        <w:tabs>
          <w:tab w:val="num" w:pos="1575"/>
        </w:tabs>
        <w:ind w:left="1575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2">
    <w:nsid w:val="447F7614"/>
    <w:multiLevelType w:val="multilevel"/>
    <w:tmpl w:val="80FCA55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539A06EB"/>
    <w:multiLevelType w:val="multilevel"/>
    <w:tmpl w:val="18EA0E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61507E80"/>
    <w:multiLevelType w:val="singleLevel"/>
    <w:tmpl w:val="90800C2C"/>
    <w:lvl w:ilvl="0">
      <w:start w:val="1"/>
      <w:numFmt w:val="decimal"/>
      <w:lvlText w:val="2.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5">
    <w:nsid w:val="65DD137E"/>
    <w:multiLevelType w:val="hybridMultilevel"/>
    <w:tmpl w:val="65CCBB3E"/>
    <w:lvl w:ilvl="0" w:tplc="64800A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B627D9"/>
    <w:multiLevelType w:val="hybridMultilevel"/>
    <w:tmpl w:val="D64E216E"/>
    <w:lvl w:ilvl="0" w:tplc="0419000F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17">
    <w:nsid w:val="6A783BAD"/>
    <w:multiLevelType w:val="hybridMultilevel"/>
    <w:tmpl w:val="26F03C9A"/>
    <w:lvl w:ilvl="0" w:tplc="0419000F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18">
    <w:nsid w:val="6F375C46"/>
    <w:multiLevelType w:val="hybridMultilevel"/>
    <w:tmpl w:val="AF445824"/>
    <w:lvl w:ilvl="0" w:tplc="64800A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517D9C"/>
    <w:multiLevelType w:val="hybridMultilevel"/>
    <w:tmpl w:val="15022CA0"/>
    <w:lvl w:ilvl="0" w:tplc="64800A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126F2B"/>
    <w:multiLevelType w:val="hybridMultilevel"/>
    <w:tmpl w:val="329853BE"/>
    <w:lvl w:ilvl="0" w:tplc="716CA25E">
      <w:start w:val="1"/>
      <w:numFmt w:val="bullet"/>
      <w:lvlText w:val="-"/>
      <w:lvlJc w:val="left"/>
      <w:pPr>
        <w:tabs>
          <w:tab w:val="num" w:pos="1575"/>
        </w:tabs>
        <w:ind w:left="1575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6"/>
  </w:num>
  <w:num w:numId="5">
    <w:abstractNumId w:val="0"/>
    <w:lvlOverride w:ilvl="0">
      <w:lvl w:ilvl="0">
        <w:numFmt w:val="bullet"/>
        <w:lvlText w:val="•"/>
        <w:legacy w:legacy="1" w:legacySpace="0" w:legacyIndent="451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8"/>
  </w:num>
  <w:num w:numId="8">
    <w:abstractNumId w:val="2"/>
  </w:num>
  <w:num w:numId="9">
    <w:abstractNumId w:val="11"/>
  </w:num>
  <w:num w:numId="10">
    <w:abstractNumId w:val="17"/>
  </w:num>
  <w:num w:numId="11">
    <w:abstractNumId w:val="10"/>
  </w:num>
  <w:num w:numId="12">
    <w:abstractNumId w:val="16"/>
  </w:num>
  <w:num w:numId="13">
    <w:abstractNumId w:val="20"/>
  </w:num>
  <w:num w:numId="14">
    <w:abstractNumId w:val="1"/>
  </w:num>
  <w:num w:numId="15">
    <w:abstractNumId w:val="15"/>
  </w:num>
  <w:num w:numId="16">
    <w:abstractNumId w:val="9"/>
  </w:num>
  <w:num w:numId="17">
    <w:abstractNumId w:val="18"/>
  </w:num>
  <w:num w:numId="18">
    <w:abstractNumId w:val="19"/>
  </w:num>
  <w:num w:numId="19">
    <w:abstractNumId w:val="12"/>
  </w:num>
  <w:num w:numId="20">
    <w:abstractNumId w:val="13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2B7404"/>
    <w:rsid w:val="002018A9"/>
    <w:rsid w:val="002B7404"/>
    <w:rsid w:val="00344B31"/>
    <w:rsid w:val="00497EA3"/>
    <w:rsid w:val="005645BA"/>
    <w:rsid w:val="00594DD4"/>
    <w:rsid w:val="00681E79"/>
    <w:rsid w:val="00696AC9"/>
    <w:rsid w:val="006C4493"/>
    <w:rsid w:val="00757D92"/>
    <w:rsid w:val="007A0846"/>
    <w:rsid w:val="007F2DDA"/>
    <w:rsid w:val="008020F6"/>
    <w:rsid w:val="008148E5"/>
    <w:rsid w:val="008B5102"/>
    <w:rsid w:val="00906C3C"/>
    <w:rsid w:val="00995574"/>
    <w:rsid w:val="009A70EE"/>
    <w:rsid w:val="00A807B2"/>
    <w:rsid w:val="00AA5437"/>
    <w:rsid w:val="00AD68B7"/>
    <w:rsid w:val="00C458C0"/>
    <w:rsid w:val="00D90AA3"/>
    <w:rsid w:val="00DB0FCC"/>
    <w:rsid w:val="00DB6692"/>
    <w:rsid w:val="00E62820"/>
    <w:rsid w:val="00E90E25"/>
    <w:rsid w:val="00FE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A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44B3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5645BA"/>
    <w:pPr>
      <w:widowControl/>
      <w:autoSpaceDE/>
      <w:autoSpaceDN/>
      <w:adjustRightInd/>
      <w:ind w:left="720"/>
      <w:jc w:val="both"/>
    </w:pPr>
    <w:rPr>
      <w:sz w:val="18"/>
      <w:szCs w:val="1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18A9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681E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18A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F2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BCA13-C4F3-4EB1-903B-5C52C3DA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02-ВХ/09-П на подъем воды</vt:lpstr>
    </vt:vector>
  </TitlesOfParts>
  <Company>.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02-ВХ/09-П на подъем воды</dc:title>
  <dc:creator>User</dc:creator>
  <cp:lastModifiedBy>User01</cp:lastModifiedBy>
  <cp:revision>7</cp:revision>
  <cp:lastPrinted>2009-02-17T07:45:00Z</cp:lastPrinted>
  <dcterms:created xsi:type="dcterms:W3CDTF">2018-03-30T05:34:00Z</dcterms:created>
  <dcterms:modified xsi:type="dcterms:W3CDTF">2018-04-04T23:39:00Z</dcterms:modified>
</cp:coreProperties>
</file>